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DB" w:rsidRDefault="00A257DB">
      <w:pPr>
        <w:widowControl w:val="0"/>
        <w:autoSpaceDE w:val="0"/>
        <w:autoSpaceDN w:val="0"/>
        <w:adjustRightInd w:val="0"/>
        <w:spacing w:after="0" w:line="240" w:lineRule="auto"/>
        <w:outlineLvl w:val="0"/>
        <w:rPr>
          <w:rFonts w:ascii="Calibri" w:hAnsi="Calibri" w:cs="Calibri"/>
        </w:rPr>
      </w:pPr>
      <w:bookmarkStart w:id="0" w:name="_GoBack"/>
      <w:bookmarkEnd w:id="0"/>
      <w:r>
        <w:rPr>
          <w:rFonts w:ascii="Calibri" w:hAnsi="Calibri" w:cs="Calibri"/>
        </w:rPr>
        <w:t>Зарегистрировано в Минюсте России 25 января 2008 г. N 10995</w:t>
      </w:r>
    </w:p>
    <w:p w:rsidR="00A257DB" w:rsidRDefault="00A257D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A257DB" w:rsidRDefault="00A257DB">
      <w:pPr>
        <w:widowControl w:val="0"/>
        <w:autoSpaceDE w:val="0"/>
        <w:autoSpaceDN w:val="0"/>
        <w:adjustRightInd w:val="0"/>
        <w:spacing w:after="0" w:line="240" w:lineRule="auto"/>
        <w:jc w:val="center"/>
        <w:rPr>
          <w:rFonts w:ascii="Calibri" w:hAnsi="Calibri" w:cs="Calibri"/>
          <w:b/>
          <w:bCs/>
        </w:rPr>
      </w:pP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A257DB" w:rsidRDefault="00A257DB">
      <w:pPr>
        <w:widowControl w:val="0"/>
        <w:autoSpaceDE w:val="0"/>
        <w:autoSpaceDN w:val="0"/>
        <w:adjustRightInd w:val="0"/>
        <w:spacing w:after="0" w:line="240" w:lineRule="auto"/>
        <w:jc w:val="center"/>
        <w:rPr>
          <w:rFonts w:ascii="Calibri" w:hAnsi="Calibri" w:cs="Calibri"/>
          <w:b/>
          <w:bCs/>
        </w:rPr>
      </w:pP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сентября 2007 г. N 74</w:t>
      </w:r>
    </w:p>
    <w:p w:rsidR="00A257DB" w:rsidRDefault="00A257DB">
      <w:pPr>
        <w:widowControl w:val="0"/>
        <w:autoSpaceDE w:val="0"/>
        <w:autoSpaceDN w:val="0"/>
        <w:adjustRightInd w:val="0"/>
        <w:spacing w:after="0" w:line="240" w:lineRule="auto"/>
        <w:jc w:val="center"/>
        <w:rPr>
          <w:rFonts w:ascii="Calibri" w:hAnsi="Calibri" w:cs="Calibri"/>
          <w:b/>
          <w:bCs/>
        </w:rPr>
      </w:pP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ВВЕДЕНИИ В ДЕЙСТВИЕ НОВОЙ РЕДАКЦИИ</w:t>
      </w: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САНИТАРНО-ЭПИДЕМИОЛОГИЧЕСКИХ ПРАВИЛ И НОРМАТИВОВ</w:t>
      </w: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САНПИН 2.2.1/2.1.1.1200-03 "САНИТАРНО-ЗАЩИТНЫЕ ЗОНЫ</w:t>
      </w: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САНИТАРНАЯ КЛАССИФИКАЦИЯ ПРЕДПРИЯТИЙ,</w:t>
      </w: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СООРУЖЕНИЙ И ИНЫХ ОБЪЕКТОВ"</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Изменения N 1</w:t>
        </w:r>
      </w:hyperlink>
      <w:r>
        <w:rPr>
          <w:rFonts w:ascii="Calibri" w:hAnsi="Calibri" w:cs="Calibri"/>
        </w:rPr>
        <w:t>, утв. Постановлением Главного</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10.04.2008 N 25,</w:t>
      </w:r>
    </w:p>
    <w:p w:rsidR="00A257DB" w:rsidRDefault="00A257DB">
      <w:pPr>
        <w:widowControl w:val="0"/>
        <w:autoSpaceDE w:val="0"/>
        <w:autoSpaceDN w:val="0"/>
        <w:adjustRightInd w:val="0"/>
        <w:spacing w:after="0" w:line="240" w:lineRule="auto"/>
        <w:jc w:val="center"/>
        <w:rPr>
          <w:rFonts w:ascii="Calibri" w:hAnsi="Calibri" w:cs="Calibri"/>
        </w:rPr>
      </w:pPr>
      <w:hyperlink r:id="rId5" w:history="1">
        <w:r>
          <w:rPr>
            <w:rFonts w:ascii="Calibri" w:hAnsi="Calibri" w:cs="Calibri"/>
            <w:color w:val="0000FF"/>
          </w:rPr>
          <w:t>Изменения N 2</w:t>
        </w:r>
      </w:hyperlink>
      <w:r>
        <w:rPr>
          <w:rFonts w:ascii="Calibri" w:hAnsi="Calibri" w:cs="Calibri"/>
        </w:rPr>
        <w:t>, утв. Постановлением Главного</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06.10.2009 N 61,</w:t>
      </w:r>
    </w:p>
    <w:p w:rsidR="00A257DB" w:rsidRDefault="00A257DB">
      <w:pPr>
        <w:widowControl w:val="0"/>
        <w:autoSpaceDE w:val="0"/>
        <w:autoSpaceDN w:val="0"/>
        <w:adjustRightInd w:val="0"/>
        <w:spacing w:after="0" w:line="240" w:lineRule="auto"/>
        <w:jc w:val="center"/>
        <w:rPr>
          <w:rFonts w:ascii="Calibri" w:hAnsi="Calibri" w:cs="Calibri"/>
        </w:rPr>
      </w:pPr>
      <w:hyperlink r:id="rId6" w:history="1">
        <w:r>
          <w:rPr>
            <w:rFonts w:ascii="Calibri" w:hAnsi="Calibri" w:cs="Calibri"/>
            <w:color w:val="0000FF"/>
          </w:rPr>
          <w:t>Изменений и дополнений N 3</w:t>
        </w:r>
      </w:hyperlink>
      <w:r>
        <w:rPr>
          <w:rFonts w:ascii="Calibri" w:hAnsi="Calibri" w:cs="Calibri"/>
        </w:rPr>
        <w:t>, утв. Постановлением Главного</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09.09.2010 N 122,</w:t>
      </w:r>
    </w:p>
    <w:p w:rsidR="00A257DB" w:rsidRDefault="00A257DB">
      <w:pPr>
        <w:widowControl w:val="0"/>
        <w:autoSpaceDE w:val="0"/>
        <w:autoSpaceDN w:val="0"/>
        <w:adjustRightInd w:val="0"/>
        <w:spacing w:after="0" w:line="240" w:lineRule="auto"/>
        <w:jc w:val="center"/>
        <w:rPr>
          <w:rFonts w:ascii="Calibri" w:hAnsi="Calibri" w:cs="Calibri"/>
        </w:rPr>
      </w:pPr>
      <w:hyperlink r:id="rId7" w:history="1">
        <w:r>
          <w:rPr>
            <w:rFonts w:ascii="Calibri" w:hAnsi="Calibri" w:cs="Calibri"/>
            <w:color w:val="0000FF"/>
          </w:rPr>
          <w:t>Изменений N 4</w:t>
        </w:r>
      </w:hyperlink>
      <w:r>
        <w:rPr>
          <w:rFonts w:ascii="Calibri" w:hAnsi="Calibri" w:cs="Calibri"/>
        </w:rPr>
        <w:t>, утв. Постановлением Главного государственного</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Федерального </w:t>
      </w:r>
      <w:hyperlink r:id="rId8" w:history="1">
        <w:r>
          <w:rPr>
            <w:rFonts w:ascii="Calibri" w:hAnsi="Calibri" w:cs="Calibri"/>
            <w:color w:val="0000FF"/>
          </w:rPr>
          <w:t>закона</w:t>
        </w:r>
      </w:hyperlink>
      <w:r>
        <w:rPr>
          <w:rFonts w:ascii="Calibri" w:hAnsi="Calibri" w:cs="Calibri"/>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w:t>
      </w:r>
      <w:hyperlink r:id="rId9" w:history="1">
        <w:r>
          <w:rPr>
            <w:rFonts w:ascii="Calibri" w:hAnsi="Calibri" w:cs="Calibri"/>
            <w:color w:val="0000FF"/>
          </w:rPr>
          <w:t>Положения</w:t>
        </w:r>
      </w:hyperlink>
      <w:r>
        <w:rPr>
          <w:rFonts w:ascii="Calibri" w:hAnsi="Calibri" w:cs="Calibri"/>
        </w:rPr>
        <w:t xml:space="preserve">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2004, N 8, ст. 663; N 47, ст. 4666; 2005, N 39, ст. 3953), постановляю:</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Ввести в действие с 1 марта 2008 года новую редакцию </w:t>
      </w:r>
      <w:hyperlink w:anchor="Par52" w:history="1">
        <w:r>
          <w:rPr>
            <w:rFonts w:ascii="Calibri" w:hAnsi="Calibri" w:cs="Calibri"/>
            <w:color w:val="0000FF"/>
          </w:rPr>
          <w:t>СанПиН 2.2.1/2.1.1.1200-03</w:t>
        </w:r>
      </w:hyperlink>
      <w:r>
        <w:rPr>
          <w:rFonts w:ascii="Calibri" w:hAnsi="Calibri" w:cs="Calibri"/>
        </w:rPr>
        <w:t xml:space="preserve"> "Санитарно-защитные зоны и санитарная классификация предприятий, сооружений и иных объектов".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момента введения в действие новой редакции </w:t>
      </w:r>
      <w:hyperlink w:anchor="Par52" w:history="1">
        <w:r>
          <w:rPr>
            <w:rFonts w:ascii="Calibri" w:hAnsi="Calibri" w:cs="Calibri"/>
            <w:color w:val="0000FF"/>
          </w:rPr>
          <w:t>СанПиН 2.2.1/2.1.1.1200-03</w:t>
        </w:r>
      </w:hyperlink>
      <w:r>
        <w:rPr>
          <w:rFonts w:ascii="Calibri" w:hAnsi="Calibri" w:cs="Calibri"/>
        </w:rPr>
        <w:t xml:space="preserve"> "Санитарно-защитные зоны и санитарная классификация предприятий, сооружений и иных объектов" считать утратившей силу редакцию </w:t>
      </w:r>
      <w:hyperlink r:id="rId10" w:history="1">
        <w:r>
          <w:rPr>
            <w:rFonts w:ascii="Calibri" w:hAnsi="Calibri" w:cs="Calibri"/>
            <w:color w:val="0000FF"/>
          </w:rPr>
          <w:t>СанПиН 2.2.1/2.1.1.1200-03</w:t>
        </w:r>
      </w:hyperlink>
      <w:r>
        <w:rPr>
          <w:rFonts w:ascii="Calibri" w:hAnsi="Calibri" w:cs="Calibri"/>
        </w:rPr>
        <w:t xml:space="preserve"> "Санитарно-защитные зоны и санитарная классификация предприятий, сооружений и иных объектов", введенную в действие Постановлением Главного государственного санитарного врача Российской Федерации от 10.04.2003 N 38, зарегистрированным в Министерстве юстиции Российской Федерации 29 апреля 2003 г., регистрационный N 4459.</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right"/>
        <w:rPr>
          <w:rFonts w:ascii="Calibri" w:hAnsi="Calibri" w:cs="Calibri"/>
        </w:rPr>
      </w:pPr>
      <w:r>
        <w:rPr>
          <w:rFonts w:ascii="Calibri" w:hAnsi="Calibri" w:cs="Calibri"/>
        </w:rPr>
        <w:t>Г.Г.ОНИЩЕНКО</w:t>
      </w:r>
    </w:p>
    <w:p w:rsidR="00A257DB" w:rsidRDefault="00A257DB">
      <w:pPr>
        <w:widowControl w:val="0"/>
        <w:autoSpaceDE w:val="0"/>
        <w:autoSpaceDN w:val="0"/>
        <w:adjustRightInd w:val="0"/>
        <w:spacing w:after="0" w:line="240" w:lineRule="auto"/>
        <w:jc w:val="right"/>
        <w:rPr>
          <w:rFonts w:ascii="Calibri" w:hAnsi="Calibri" w:cs="Calibri"/>
        </w:rPr>
      </w:pPr>
    </w:p>
    <w:p w:rsidR="00A257DB" w:rsidRDefault="00A257DB">
      <w:pPr>
        <w:widowControl w:val="0"/>
        <w:autoSpaceDE w:val="0"/>
        <w:autoSpaceDN w:val="0"/>
        <w:adjustRightInd w:val="0"/>
        <w:spacing w:after="0" w:line="240" w:lineRule="auto"/>
        <w:jc w:val="right"/>
        <w:rPr>
          <w:rFonts w:ascii="Calibri" w:hAnsi="Calibri" w:cs="Calibri"/>
        </w:rPr>
      </w:pPr>
    </w:p>
    <w:p w:rsidR="00A257DB" w:rsidRDefault="00A257DB">
      <w:pPr>
        <w:widowControl w:val="0"/>
        <w:autoSpaceDE w:val="0"/>
        <w:autoSpaceDN w:val="0"/>
        <w:adjustRightInd w:val="0"/>
        <w:spacing w:after="0" w:line="240" w:lineRule="auto"/>
        <w:jc w:val="right"/>
        <w:rPr>
          <w:rFonts w:ascii="Calibri" w:hAnsi="Calibri" w:cs="Calibri"/>
        </w:rPr>
      </w:pPr>
    </w:p>
    <w:p w:rsidR="00A257DB" w:rsidRDefault="00A257DB">
      <w:pPr>
        <w:widowControl w:val="0"/>
        <w:autoSpaceDE w:val="0"/>
        <w:autoSpaceDN w:val="0"/>
        <w:adjustRightInd w:val="0"/>
        <w:spacing w:after="0" w:line="240" w:lineRule="auto"/>
        <w:jc w:val="right"/>
        <w:rPr>
          <w:rFonts w:ascii="Calibri" w:hAnsi="Calibri" w:cs="Calibri"/>
        </w:rPr>
      </w:pPr>
    </w:p>
    <w:p w:rsidR="00A257DB" w:rsidRDefault="00A257DB">
      <w:pPr>
        <w:widowControl w:val="0"/>
        <w:autoSpaceDE w:val="0"/>
        <w:autoSpaceDN w:val="0"/>
        <w:adjustRightInd w:val="0"/>
        <w:spacing w:after="0" w:line="240" w:lineRule="auto"/>
        <w:jc w:val="right"/>
        <w:rPr>
          <w:rFonts w:ascii="Calibri" w:hAnsi="Calibri" w:cs="Calibri"/>
        </w:rPr>
      </w:pPr>
    </w:p>
    <w:p w:rsidR="00A257DB" w:rsidRDefault="00A257DB">
      <w:pPr>
        <w:widowControl w:val="0"/>
        <w:autoSpaceDE w:val="0"/>
        <w:autoSpaceDN w:val="0"/>
        <w:adjustRightInd w:val="0"/>
        <w:spacing w:after="0" w:line="240" w:lineRule="auto"/>
        <w:jc w:val="right"/>
        <w:outlineLvl w:val="0"/>
        <w:rPr>
          <w:rFonts w:ascii="Calibri" w:hAnsi="Calibri" w:cs="Calibri"/>
        </w:rPr>
      </w:pPr>
      <w:bookmarkStart w:id="1" w:name="Par39"/>
      <w:bookmarkEnd w:id="1"/>
      <w:r>
        <w:rPr>
          <w:rFonts w:ascii="Calibri" w:hAnsi="Calibri" w:cs="Calibri"/>
        </w:rPr>
        <w:t>Приложение</w:t>
      </w:r>
    </w:p>
    <w:p w:rsidR="00A257DB" w:rsidRDefault="00A257DB">
      <w:pPr>
        <w:widowControl w:val="0"/>
        <w:autoSpaceDE w:val="0"/>
        <w:autoSpaceDN w:val="0"/>
        <w:adjustRightInd w:val="0"/>
        <w:spacing w:after="0" w:line="240" w:lineRule="auto"/>
        <w:jc w:val="right"/>
        <w:rPr>
          <w:rFonts w:ascii="Calibri" w:hAnsi="Calibri" w:cs="Calibri"/>
        </w:rPr>
      </w:pPr>
    </w:p>
    <w:p w:rsidR="00A257DB" w:rsidRDefault="00A257D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A257DB" w:rsidRDefault="00A257D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A257DB" w:rsidRDefault="00A257DB">
      <w:pPr>
        <w:widowControl w:val="0"/>
        <w:autoSpaceDE w:val="0"/>
        <w:autoSpaceDN w:val="0"/>
        <w:adjustRightInd w:val="0"/>
        <w:spacing w:after="0" w:line="240" w:lineRule="auto"/>
        <w:jc w:val="right"/>
        <w:rPr>
          <w:rFonts w:ascii="Calibri" w:hAnsi="Calibri" w:cs="Calibri"/>
        </w:rPr>
      </w:pPr>
      <w:r>
        <w:rPr>
          <w:rFonts w:ascii="Calibri" w:hAnsi="Calibri" w:cs="Calibri"/>
        </w:rPr>
        <w:t>Главного государственного</w:t>
      </w:r>
    </w:p>
    <w:p w:rsidR="00A257DB" w:rsidRDefault="00A257DB">
      <w:pPr>
        <w:widowControl w:val="0"/>
        <w:autoSpaceDE w:val="0"/>
        <w:autoSpaceDN w:val="0"/>
        <w:adjustRightInd w:val="0"/>
        <w:spacing w:after="0" w:line="240" w:lineRule="auto"/>
        <w:jc w:val="right"/>
        <w:rPr>
          <w:rFonts w:ascii="Calibri" w:hAnsi="Calibri" w:cs="Calibri"/>
        </w:rPr>
      </w:pPr>
      <w:r>
        <w:rPr>
          <w:rFonts w:ascii="Calibri" w:hAnsi="Calibri" w:cs="Calibri"/>
        </w:rPr>
        <w:t>санитарного врача</w:t>
      </w:r>
    </w:p>
    <w:p w:rsidR="00A257DB" w:rsidRDefault="00A257D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257DB" w:rsidRDefault="00A257DB">
      <w:pPr>
        <w:widowControl w:val="0"/>
        <w:autoSpaceDE w:val="0"/>
        <w:autoSpaceDN w:val="0"/>
        <w:adjustRightInd w:val="0"/>
        <w:spacing w:after="0" w:line="240" w:lineRule="auto"/>
        <w:jc w:val="right"/>
        <w:rPr>
          <w:rFonts w:ascii="Calibri" w:hAnsi="Calibri" w:cs="Calibri"/>
        </w:rPr>
      </w:pPr>
      <w:r>
        <w:rPr>
          <w:rFonts w:ascii="Calibri" w:hAnsi="Calibri" w:cs="Calibri"/>
        </w:rPr>
        <w:t>от 25.09.2007 N 74</w:t>
      </w:r>
    </w:p>
    <w:p w:rsidR="00A257DB" w:rsidRDefault="00A257DB">
      <w:pPr>
        <w:widowControl w:val="0"/>
        <w:autoSpaceDE w:val="0"/>
        <w:autoSpaceDN w:val="0"/>
        <w:adjustRightInd w:val="0"/>
        <w:spacing w:after="0" w:line="240" w:lineRule="auto"/>
        <w:jc w:val="right"/>
        <w:rPr>
          <w:rFonts w:ascii="Calibri" w:hAnsi="Calibri" w:cs="Calibri"/>
        </w:rPr>
      </w:pP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2.2.1/2.1.1. ПРОЕКТИРОВАНИЕ, СТРОИТЕЛЬСТВО,</w:t>
      </w: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РЕКОНСТРУКЦИЯ И ЭКСПЛУАТАЦИЯ ПРЕДПРИЯТИЙ, ПЛАНИРОВКА</w:t>
      </w: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ЗАСТРОЙКА НАСЕЛЕННЫХ МЕСТ</w:t>
      </w:r>
    </w:p>
    <w:p w:rsidR="00A257DB" w:rsidRDefault="00A257DB">
      <w:pPr>
        <w:widowControl w:val="0"/>
        <w:autoSpaceDE w:val="0"/>
        <w:autoSpaceDN w:val="0"/>
        <w:adjustRightInd w:val="0"/>
        <w:spacing w:after="0" w:line="240" w:lineRule="auto"/>
        <w:jc w:val="center"/>
        <w:rPr>
          <w:rFonts w:ascii="Calibri" w:hAnsi="Calibri" w:cs="Calibri"/>
          <w:b/>
          <w:bCs/>
        </w:rPr>
      </w:pPr>
    </w:p>
    <w:p w:rsidR="00A257DB" w:rsidRDefault="00A257DB">
      <w:pPr>
        <w:widowControl w:val="0"/>
        <w:autoSpaceDE w:val="0"/>
        <w:autoSpaceDN w:val="0"/>
        <w:adjustRightInd w:val="0"/>
        <w:spacing w:after="0" w:line="240" w:lineRule="auto"/>
        <w:jc w:val="center"/>
        <w:rPr>
          <w:rFonts w:ascii="Calibri" w:hAnsi="Calibri" w:cs="Calibri"/>
          <w:b/>
          <w:bCs/>
        </w:rPr>
      </w:pPr>
      <w:bookmarkStart w:id="2" w:name="Par52"/>
      <w:bookmarkEnd w:id="2"/>
      <w:r>
        <w:rPr>
          <w:rFonts w:ascii="Calibri" w:hAnsi="Calibri" w:cs="Calibri"/>
          <w:b/>
          <w:bCs/>
        </w:rPr>
        <w:t>САНИТАРНО-ЗАЩИТНЫЕ ЗОНЫ И САНИТАРНАЯ КЛАССИФИКАЦИЯ</w:t>
      </w: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ПРЕДПРИЯТИЙ, СООРУЖЕНИЙ И ИНЫХ ОБЪЕКТОВ</w:t>
      </w:r>
    </w:p>
    <w:p w:rsidR="00A257DB" w:rsidRDefault="00A257DB">
      <w:pPr>
        <w:widowControl w:val="0"/>
        <w:autoSpaceDE w:val="0"/>
        <w:autoSpaceDN w:val="0"/>
        <w:adjustRightInd w:val="0"/>
        <w:spacing w:after="0" w:line="240" w:lineRule="auto"/>
        <w:jc w:val="center"/>
        <w:rPr>
          <w:rFonts w:ascii="Calibri" w:hAnsi="Calibri" w:cs="Calibri"/>
          <w:b/>
          <w:bCs/>
        </w:rPr>
      </w:pP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Санитарно-эпидемиологические правила и нормативы</w:t>
      </w: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СанПиН 2.2.1/2.1.1.1200-03</w:t>
      </w:r>
    </w:p>
    <w:p w:rsidR="00A257DB" w:rsidRDefault="00A257DB">
      <w:pPr>
        <w:widowControl w:val="0"/>
        <w:autoSpaceDE w:val="0"/>
        <w:autoSpaceDN w:val="0"/>
        <w:adjustRightInd w:val="0"/>
        <w:spacing w:after="0" w:line="240" w:lineRule="auto"/>
        <w:jc w:val="center"/>
        <w:rPr>
          <w:rFonts w:ascii="Calibri" w:hAnsi="Calibri" w:cs="Calibri"/>
          <w:b/>
          <w:bCs/>
        </w:rPr>
      </w:pPr>
    </w:p>
    <w:p w:rsidR="00A257DB" w:rsidRDefault="00A257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Новая редакция</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Изменения N 1</w:t>
        </w:r>
      </w:hyperlink>
      <w:r>
        <w:rPr>
          <w:rFonts w:ascii="Calibri" w:hAnsi="Calibri" w:cs="Calibri"/>
        </w:rPr>
        <w:t>, утв. Постановлением Главного</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10.04.2008 N 25,</w:t>
      </w:r>
    </w:p>
    <w:p w:rsidR="00A257DB" w:rsidRDefault="00A257DB">
      <w:pPr>
        <w:widowControl w:val="0"/>
        <w:autoSpaceDE w:val="0"/>
        <w:autoSpaceDN w:val="0"/>
        <w:adjustRightInd w:val="0"/>
        <w:spacing w:after="0" w:line="240" w:lineRule="auto"/>
        <w:jc w:val="center"/>
        <w:rPr>
          <w:rFonts w:ascii="Calibri" w:hAnsi="Calibri" w:cs="Calibri"/>
        </w:rPr>
      </w:pPr>
      <w:hyperlink r:id="rId12" w:history="1">
        <w:r>
          <w:rPr>
            <w:rFonts w:ascii="Calibri" w:hAnsi="Calibri" w:cs="Calibri"/>
            <w:color w:val="0000FF"/>
          </w:rPr>
          <w:t>Изменения N 2</w:t>
        </w:r>
      </w:hyperlink>
      <w:r>
        <w:rPr>
          <w:rFonts w:ascii="Calibri" w:hAnsi="Calibri" w:cs="Calibri"/>
        </w:rPr>
        <w:t>, утв. Постановлением Главного</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06.10.2009 N 61,</w:t>
      </w:r>
    </w:p>
    <w:p w:rsidR="00A257DB" w:rsidRDefault="00A257DB">
      <w:pPr>
        <w:widowControl w:val="0"/>
        <w:autoSpaceDE w:val="0"/>
        <w:autoSpaceDN w:val="0"/>
        <w:adjustRightInd w:val="0"/>
        <w:spacing w:after="0" w:line="240" w:lineRule="auto"/>
        <w:jc w:val="center"/>
        <w:rPr>
          <w:rFonts w:ascii="Calibri" w:hAnsi="Calibri" w:cs="Calibri"/>
        </w:rPr>
      </w:pPr>
      <w:hyperlink r:id="rId13" w:history="1">
        <w:r>
          <w:rPr>
            <w:rFonts w:ascii="Calibri" w:hAnsi="Calibri" w:cs="Calibri"/>
            <w:color w:val="0000FF"/>
          </w:rPr>
          <w:t>Изменений и дополнений N 3</w:t>
        </w:r>
      </w:hyperlink>
      <w:r>
        <w:rPr>
          <w:rFonts w:ascii="Calibri" w:hAnsi="Calibri" w:cs="Calibri"/>
        </w:rPr>
        <w:t>, утв. Постановлением Главного</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09.09.2010 N 122,</w:t>
      </w:r>
    </w:p>
    <w:p w:rsidR="00A257DB" w:rsidRDefault="00A257DB">
      <w:pPr>
        <w:widowControl w:val="0"/>
        <w:autoSpaceDE w:val="0"/>
        <w:autoSpaceDN w:val="0"/>
        <w:adjustRightInd w:val="0"/>
        <w:spacing w:after="0" w:line="240" w:lineRule="auto"/>
        <w:jc w:val="center"/>
        <w:rPr>
          <w:rFonts w:ascii="Calibri" w:hAnsi="Calibri" w:cs="Calibri"/>
        </w:rPr>
      </w:pPr>
      <w:hyperlink r:id="rId14" w:history="1">
        <w:r>
          <w:rPr>
            <w:rFonts w:ascii="Calibri" w:hAnsi="Calibri" w:cs="Calibri"/>
            <w:color w:val="0000FF"/>
          </w:rPr>
          <w:t>Изменений N 4</w:t>
        </w:r>
      </w:hyperlink>
      <w:r>
        <w:rPr>
          <w:rFonts w:ascii="Calibri" w:hAnsi="Calibri" w:cs="Calibri"/>
        </w:rPr>
        <w:t>, утв. Постановлением Главного государственного</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санитарного врача РФ от 25.04.2014 N 31)</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jc w:val="center"/>
        <w:outlineLvl w:val="1"/>
        <w:rPr>
          <w:rFonts w:ascii="Calibri" w:hAnsi="Calibri" w:cs="Calibri"/>
        </w:rPr>
      </w:pPr>
      <w:bookmarkStart w:id="3" w:name="Par70"/>
      <w:bookmarkEnd w:id="3"/>
      <w:r>
        <w:rPr>
          <w:rFonts w:ascii="Calibri" w:hAnsi="Calibri" w:cs="Calibri"/>
        </w:rPr>
        <w:t>I. Область применения</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Настоящие санитарные правила и нормативы (далее - санитарные правила) разработаны на основании Федерального </w:t>
      </w:r>
      <w:hyperlink r:id="rId15" w:history="1">
        <w:r>
          <w:rPr>
            <w:rFonts w:ascii="Calibri" w:hAnsi="Calibri" w:cs="Calibri"/>
            <w:color w:val="0000FF"/>
          </w:rPr>
          <w:t>закона</w:t>
        </w:r>
      </w:hyperlink>
      <w:r>
        <w:rPr>
          <w:rFonts w:ascii="Calibri" w:hAnsi="Calibri" w:cs="Calibri"/>
        </w:rPr>
        <w:t xml:space="preserve"> "О санитарно-эпидемиологическом благополучии населения" от 30 марта 1999 г. N 52-ФЗ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с учетом Федерального </w:t>
      </w:r>
      <w:hyperlink r:id="rId16" w:history="1">
        <w:r>
          <w:rPr>
            <w:rFonts w:ascii="Calibri" w:hAnsi="Calibri" w:cs="Calibri"/>
            <w:color w:val="0000FF"/>
          </w:rPr>
          <w:t>закона</w:t>
        </w:r>
      </w:hyperlink>
      <w:r>
        <w:rPr>
          <w:rFonts w:ascii="Calibri" w:hAnsi="Calibri" w:cs="Calibri"/>
        </w:rPr>
        <w:t xml:space="preserve"> "Об охране атмосферного воздуха" от 04.05.1999 N 96-ФЗ (Собрание законодательства Российской Федерации, 1999, N 18, ст. 2222; 2004, N 35, ст. 3607; 2005, N 19, ст. 1752; 2006, N 1, ст. 10), Земельного </w:t>
      </w:r>
      <w:hyperlink r:id="rId17"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2001, N 44, ст. 4147), а также </w:t>
      </w:r>
      <w:hyperlink r:id="rId18" w:history="1">
        <w:r>
          <w:rPr>
            <w:rFonts w:ascii="Calibri" w:hAnsi="Calibri" w:cs="Calibri"/>
            <w:color w:val="0000FF"/>
          </w:rPr>
          <w:t>Положения</w:t>
        </w:r>
      </w:hyperlink>
      <w:r>
        <w:rPr>
          <w:rFonts w:ascii="Calibri" w:hAnsi="Calibri" w:cs="Calibri"/>
        </w:rPr>
        <w:t xml:space="preserve">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2004, N 8, ст. 663; N 47, ст. 4666; 2005, N 39, ст. 3953), и с учетом практики установления размера санитарно-защитной зоны за последние годы.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Изменений и дополнений N 3</w:t>
        </w:r>
      </w:hyperlink>
      <w:r>
        <w:rPr>
          <w:rFonts w:ascii="Calibri" w:hAnsi="Calibri" w:cs="Calibri"/>
        </w:rPr>
        <w:t>, утв. Постановлением Главного государственного санитарного врача РФ от 09.09.2010 N 122)</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Изменения N 1</w:t>
        </w:r>
      </w:hyperlink>
      <w:r>
        <w:rPr>
          <w:rFonts w:ascii="Calibri" w:hAnsi="Calibri" w:cs="Calibri"/>
        </w:rPr>
        <w:t>, утв. Постановлением Главного государственного санитарного врача РФ от 10.04.2008 N 25)</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промышленные объекты и производства, являющиеся источниками ионизирующих излучений, настоящие требования не распространяются.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Санитарные правила устанавливают класс опасности промышленных объектов и производств, требования к размеру санитарно-защитных зон, основания для пересмотра этих размеров, методы и порядок их установления для отдельных промышленных объектов и производств и/или их комплексов, ограничения на использование территории санитарно-защитной зоны, требования к их организации и благоустройству, а также требования к санитарным разрывам опасных коммуникаций (автомобильных, железнодорожных, авиационных, трубопроводных и т.п.).</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Санитарные правила предназначены для юридических и физических лиц, деятельность которых связана с размещением, проектированием, строительством и эксплуатацией объектов, а также для органов, осуществляющих государственный санитарно-эпидемиологический надзор.</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1"/>
        <w:rPr>
          <w:rFonts w:ascii="Calibri" w:hAnsi="Calibri" w:cs="Calibri"/>
        </w:rPr>
      </w:pPr>
      <w:bookmarkStart w:id="4" w:name="Par81"/>
      <w:bookmarkEnd w:id="4"/>
      <w:r>
        <w:rPr>
          <w:rFonts w:ascii="Calibri" w:hAnsi="Calibri" w:cs="Calibri"/>
        </w:rPr>
        <w:t>II. Общие положения</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целях обеспечения безопасности населения и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санитарно-защитной зоны и рекомендуемые минимальные разрывы устанавливаются в соответствии с </w:t>
      </w:r>
      <w:hyperlink w:anchor="Par201" w:history="1">
        <w:r>
          <w:rPr>
            <w:rFonts w:ascii="Calibri" w:hAnsi="Calibri" w:cs="Calibri"/>
            <w:color w:val="0000FF"/>
          </w:rPr>
          <w:t>главой VII</w:t>
        </w:r>
      </w:hyperlink>
      <w:r>
        <w:rPr>
          <w:rFonts w:ascii="Calibri" w:hAnsi="Calibri" w:cs="Calibri"/>
        </w:rPr>
        <w:t xml:space="preserve"> и </w:t>
      </w:r>
      <w:hyperlink w:anchor="Par1051" w:history="1">
        <w:r>
          <w:rPr>
            <w:rFonts w:ascii="Calibri" w:hAnsi="Calibri" w:cs="Calibri"/>
            <w:color w:val="0000FF"/>
          </w:rPr>
          <w:t>приложениями 1</w:t>
        </w:r>
      </w:hyperlink>
      <w:r>
        <w:rPr>
          <w:rFonts w:ascii="Calibri" w:hAnsi="Calibri" w:cs="Calibri"/>
        </w:rPr>
        <w:t xml:space="preserve"> - </w:t>
      </w:r>
      <w:hyperlink w:anchor="Par1252" w:history="1">
        <w:r>
          <w:rPr>
            <w:rFonts w:ascii="Calibri" w:hAnsi="Calibri" w:cs="Calibri"/>
            <w:color w:val="0000FF"/>
          </w:rPr>
          <w:t>6</w:t>
        </w:r>
      </w:hyperlink>
      <w:r>
        <w:rPr>
          <w:rFonts w:ascii="Calibri" w:hAnsi="Calibri" w:cs="Calibri"/>
        </w:rPr>
        <w:t xml:space="preserve"> к настоящим санитарным правилам. Для объектов, являющихся источниками воздействия на среду обитания, для которых настоящими санитарными правилами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Изменения N 2</w:t>
        </w:r>
      </w:hyperlink>
      <w:r>
        <w:rPr>
          <w:rFonts w:ascii="Calibri" w:hAnsi="Calibri" w:cs="Calibri"/>
        </w:rPr>
        <w:t>, утв. Постановлением Главного государственного санитарного врача РФ от 06.10.2009 N 61)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Изменения N 2</w:t>
        </w:r>
      </w:hyperlink>
      <w:r>
        <w:rPr>
          <w:rFonts w:ascii="Calibri" w:hAnsi="Calibri" w:cs="Calibri"/>
        </w:rPr>
        <w:t>, утв. Постановлением Главного государственного санитарного врача РФ от 06.10.2009 N 61)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Ориентировочный размер санитарно-защитной зоны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Изменения N 2</w:t>
        </w:r>
      </w:hyperlink>
      <w:r>
        <w:rPr>
          <w:rFonts w:ascii="Calibri" w:hAnsi="Calibri" w:cs="Calibri"/>
        </w:rPr>
        <w:t>, утв. Постановлением Главного государственного санитарного врача РФ от 06.10.2009 N 61)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Критерием для определения размера санитарно-защитной зоны является непревышение </w:t>
      </w:r>
      <w:r>
        <w:rPr>
          <w:rFonts w:ascii="Calibri" w:hAnsi="Calibri" w:cs="Calibri"/>
        </w:rPr>
        <w:lastRenderedPageBreak/>
        <w:t>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A257DB" w:rsidRDefault="00A257DB">
      <w:pPr>
        <w:widowControl w:val="0"/>
        <w:autoSpaceDE w:val="0"/>
        <w:autoSpaceDN w:val="0"/>
        <w:adjustRightInd w:val="0"/>
        <w:spacing w:after="0" w:line="240" w:lineRule="auto"/>
        <w:ind w:firstLine="540"/>
        <w:jc w:val="both"/>
        <w:rPr>
          <w:rFonts w:ascii="Calibri" w:hAnsi="Calibri" w:cs="Calibri"/>
        </w:rPr>
      </w:pPr>
      <w:bookmarkStart w:id="5" w:name="Par94"/>
      <w:bookmarkEnd w:id="5"/>
      <w:r>
        <w:rPr>
          <w:rFonts w:ascii="Calibri" w:hAnsi="Calibri" w:cs="Calibri"/>
        </w:rPr>
        <w:t xml:space="preserve">2.7.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w:t>
      </w:r>
      <w:hyperlink w:anchor="Par1054" w:history="1">
        <w:r>
          <w:rPr>
            <w:rFonts w:ascii="Calibri" w:hAnsi="Calibri" w:cs="Calibri"/>
            <w:color w:val="0000FF"/>
          </w:rPr>
          <w:t>приложениях 1</w:t>
        </w:r>
      </w:hyperlink>
      <w:r>
        <w:rPr>
          <w:rFonts w:ascii="Calibri" w:hAnsi="Calibri" w:cs="Calibri"/>
        </w:rPr>
        <w:t xml:space="preserve"> - </w:t>
      </w:r>
      <w:hyperlink w:anchor="Par1255" w:history="1">
        <w:r>
          <w:rPr>
            <w:rFonts w:ascii="Calibri" w:hAnsi="Calibri" w:cs="Calibri"/>
            <w:color w:val="0000FF"/>
          </w:rPr>
          <w:t>6</w:t>
        </w:r>
      </w:hyperlink>
      <w:r>
        <w:rPr>
          <w:rFonts w:ascii="Calibri" w:hAnsi="Calibri" w:cs="Calibri"/>
        </w:rPr>
        <w:t xml:space="preserve"> настоящего документа.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Размер санитарного разрыва от населенного пункта до сельскохозяйственных полей, обрабатываемых пестицидами и агрохимикатами авиационным способом, должен составлять не менее 2000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данными правилами.</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Изменения N 2</w:t>
        </w:r>
      </w:hyperlink>
      <w:r>
        <w:rPr>
          <w:rFonts w:ascii="Calibri" w:hAnsi="Calibri" w:cs="Calibri"/>
        </w:rPr>
        <w:t>, утв. Постановлением Главного государственного санитарного врача РФ от 06.10.2009 N 61)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Размер санитарно-защитной зоны для предприятий III,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данными правилами.</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Изменения N 2</w:t>
        </w:r>
      </w:hyperlink>
      <w:r>
        <w:rPr>
          <w:rFonts w:ascii="Calibri" w:hAnsi="Calibri" w:cs="Calibri"/>
        </w:rPr>
        <w:t>, утв. Постановлением Главного государственного санитарного врача РФ от 06.10.2009 N 61)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 ред. </w:t>
      </w:r>
      <w:hyperlink r:id="rId27" w:history="1">
        <w:r>
          <w:rPr>
            <w:rFonts w:ascii="Calibri" w:hAnsi="Calibri" w:cs="Calibri"/>
            <w:color w:val="0000FF"/>
          </w:rPr>
          <w:t>Изменения N 1</w:t>
        </w:r>
      </w:hyperlink>
      <w:r>
        <w:rPr>
          <w:rFonts w:ascii="Calibri" w:hAnsi="Calibri" w:cs="Calibri"/>
        </w:rPr>
        <w:t>, утв. Постановлением Главного государственного санитарного врача РФ от 10.04.2008 N 25)</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1"/>
        <w:rPr>
          <w:rFonts w:ascii="Calibri" w:hAnsi="Calibri" w:cs="Calibri"/>
        </w:rPr>
      </w:pPr>
      <w:bookmarkStart w:id="6" w:name="Par104"/>
      <w:bookmarkEnd w:id="6"/>
      <w:r>
        <w:rPr>
          <w:rFonts w:ascii="Calibri" w:hAnsi="Calibri" w:cs="Calibri"/>
        </w:rPr>
        <w:lastRenderedPageBreak/>
        <w:t>III. Проектирование санитарно-защитных зон</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Изменения N 2</w:t>
        </w:r>
      </w:hyperlink>
      <w:r>
        <w:rPr>
          <w:rFonts w:ascii="Calibri" w:hAnsi="Calibri" w:cs="Calibri"/>
        </w:rPr>
        <w:t>, утв. Постановлением Главного государственного санитарного врача РФ от 06.10.2009 N 61)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размеров санитарно-защитной зоны осуществляется в соответствии с требованиям, изложенными в настоящих правилах.</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Выполнение мероприятий, включая отселение жителей, обеспечивают должностные лица соответствующих промышленных объектов и производств.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границы территории промплощадки: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организованных и неорганизованных источников при наличии технологического оборудования на открытых площадках;</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организации производства с источниками, рассредоточенными по территории промплощадки;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наличии наземных и низких источников, холодных выбросов средней высоты.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источников выбросов: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высоких, средних источников нагретых выбросов.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случае несовпадения размера расчетной санитарно-защитной зоны и полученной на основании оценки риска (для предприятий I - 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Исключен с 1 декабря 2009 года. - </w:t>
      </w:r>
      <w:hyperlink r:id="rId29" w:history="1">
        <w:r>
          <w:rPr>
            <w:rFonts w:ascii="Calibri" w:hAnsi="Calibri" w:cs="Calibri"/>
            <w:color w:val="0000FF"/>
          </w:rPr>
          <w:t>Изменение N 2</w:t>
        </w:r>
      </w:hyperlink>
      <w:r>
        <w:rPr>
          <w:rFonts w:ascii="Calibri" w:hAnsi="Calibri" w:cs="Calibri"/>
        </w:rPr>
        <w:t>, утв. Постановлением Главного государственного санитарного врача РФ от 06.10.2009 N 61.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 Граница санитарно-защитной зоны на графических материалах (генплан города, схема территориального планирования и др.) за пределами промышленной площадки обозначается специальными информационными знаками.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В проекте санитарно-защитной зоны должны быть определены: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 и границы санитарно-защитной зоны;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защите населения от воздействия выбросов вредных химических примесей в атмосферный воздух и физического воздействия;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функциональное зонирование территории санитарно-защитной зоны и режим ее использования.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Проектная документация должна представляться в объеме, позволяющем дать оценку соответствия проектных решений санитарным нормам и правилам.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Размеры санитарно-защитной зоны для проектируемых, реконструируемых и действующих промышленных объектов и производств устанавливаются на основании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с оценкой риска здоровью для промышленных объектов и производств I и II классов опасности (расчетная санитарно-защитная зона).</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Изменения N 2</w:t>
        </w:r>
      </w:hyperlink>
      <w:r>
        <w:rPr>
          <w:rFonts w:ascii="Calibri" w:hAnsi="Calibri" w:cs="Calibri"/>
        </w:rPr>
        <w:t>, утв. Постановлением Главного государственного санитарного врача РФ от 06.10.2009 N 61)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Обязательным условием современного промышленного проектирования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Разрабатываемые в проектах строительства и реконструкции вновь применяемые технологические и технические решения должны быть обоснованы результатами опытно-промышленных испытаний, при проектировании производств на основе новых технологий - данными опытно-экспериментальных производств, материалами зарубежного опыта по созданию подобного производства.</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Изменения N 1</w:t>
        </w:r>
      </w:hyperlink>
      <w:r>
        <w:rPr>
          <w:rFonts w:ascii="Calibri" w:hAnsi="Calibri" w:cs="Calibri"/>
        </w:rPr>
        <w:t>, утв. Постановлением Главного государственного санитарного врача РФ от 10.04.2008 N 25)</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3.17 - 3.18. Исключены с 1 декабря 2009 года. - </w:t>
      </w:r>
      <w:hyperlink r:id="rId32" w:history="1">
        <w:r>
          <w:rPr>
            <w:rFonts w:ascii="Calibri" w:hAnsi="Calibri" w:cs="Calibri"/>
            <w:color w:val="0000FF"/>
          </w:rPr>
          <w:t>Изменение N 2</w:t>
        </w:r>
      </w:hyperlink>
      <w:r>
        <w:rPr>
          <w:rFonts w:ascii="Calibri" w:hAnsi="Calibri" w:cs="Calibri"/>
        </w:rPr>
        <w:t>, утв. Постановлением Главного государственного санитарного врача РФ от 06.10.2009 N 61.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w:t>
      </w:r>
      <w:r>
        <w:rPr>
          <w:rFonts w:ascii="Calibri" w:hAnsi="Calibri" w:cs="Calibri"/>
        </w:rPr>
        <w:lastRenderedPageBreak/>
        <w:t>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3.17 введен </w:t>
      </w:r>
      <w:hyperlink r:id="rId33" w:history="1">
        <w:r>
          <w:rPr>
            <w:rFonts w:ascii="Calibri" w:hAnsi="Calibri" w:cs="Calibri"/>
            <w:color w:val="0000FF"/>
          </w:rPr>
          <w:t>Изменениями и дополнениями N 3</w:t>
        </w:r>
      </w:hyperlink>
      <w:r>
        <w:rPr>
          <w:rFonts w:ascii="Calibri" w:hAnsi="Calibri" w:cs="Calibri"/>
        </w:rPr>
        <w:t>, утв. Постановлением Главного государственного санитарного врача РФ от 09.09.2010 N 122)</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1"/>
        <w:rPr>
          <w:rFonts w:ascii="Calibri" w:hAnsi="Calibri" w:cs="Calibri"/>
        </w:rPr>
      </w:pPr>
      <w:bookmarkStart w:id="7" w:name="Par143"/>
      <w:bookmarkEnd w:id="7"/>
      <w:r>
        <w:rPr>
          <w:rFonts w:ascii="Calibri" w:hAnsi="Calibri" w:cs="Calibri"/>
        </w:rPr>
        <w:t>IV. Установление размеров санитарно-защитных зон</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Изменения N 1</w:t>
        </w:r>
      </w:hyperlink>
      <w:r>
        <w:rPr>
          <w:rFonts w:ascii="Calibri" w:hAnsi="Calibri" w:cs="Calibri"/>
        </w:rPr>
        <w:t>, утв. Постановлением Главного государственного санитарного врача РФ от 10.04.2008 N 25)</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предварительного заключения Управления Роспотребнадзора по субъекту Российской Федерации;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действующих санитарно-эпидемиологических правил и нормативов;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Изменений и дополнений N 3</w:t>
        </w:r>
      </w:hyperlink>
      <w:r>
        <w:rPr>
          <w:rFonts w:ascii="Calibri" w:hAnsi="Calibri" w:cs="Calibri"/>
        </w:rPr>
        <w:t>, утв. Постановлением Главного государственного санитарного врача РФ от 09.09.2010 N 122)</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Исключить выполнение работ по оценке риска для здоровья населения для животноводческих и птицеводческих предприятий.</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 w:history="1">
        <w:r>
          <w:rPr>
            <w:rFonts w:ascii="Calibri" w:hAnsi="Calibri" w:cs="Calibri"/>
            <w:color w:val="0000FF"/>
          </w:rPr>
          <w:t>Изменениями и дополнениями N 3</w:t>
        </w:r>
      </w:hyperlink>
      <w:r>
        <w:rPr>
          <w:rFonts w:ascii="Calibri" w:hAnsi="Calibri" w:cs="Calibri"/>
        </w:rPr>
        <w:t>, утв. Постановлением Главного государственного санитарного врача РФ от 09.09.2010 N 122)</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Исключить выполнение работ по оценке риска для здоровья населения для кладбищ;</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 w:history="1">
        <w:r>
          <w:rPr>
            <w:rFonts w:ascii="Calibri" w:hAnsi="Calibri" w:cs="Calibri"/>
            <w:color w:val="0000FF"/>
          </w:rPr>
          <w:t>Изменениями и дополнениями N 3</w:t>
        </w:r>
      </w:hyperlink>
      <w:r>
        <w:rPr>
          <w:rFonts w:ascii="Calibri" w:hAnsi="Calibri" w:cs="Calibri"/>
        </w:rPr>
        <w:t>, утв. Постановлением Главного государственного санитарного врача РФ от 09.09.2010 N 122)</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38" w:history="1">
        <w:r>
          <w:rPr>
            <w:rFonts w:ascii="Calibri" w:hAnsi="Calibri" w:cs="Calibri"/>
            <w:color w:val="0000FF"/>
          </w:rPr>
          <w:t>Изменения и дополнения N 3</w:t>
        </w:r>
      </w:hyperlink>
      <w:r>
        <w:rPr>
          <w:rFonts w:ascii="Calibri" w:hAnsi="Calibri" w:cs="Calibri"/>
        </w:rPr>
        <w:t>, утв. Постановлением Главного государственного санитарного врача РФ от 09.09.2010 N 122.</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 а также данные производственного контроля.</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 w:history="1">
        <w:r>
          <w:rPr>
            <w:rFonts w:ascii="Calibri" w:hAnsi="Calibri" w:cs="Calibri"/>
            <w:color w:val="0000FF"/>
          </w:rPr>
          <w:t>Изменениями и дополнениями N 3</w:t>
        </w:r>
      </w:hyperlink>
      <w:r>
        <w:rPr>
          <w:rFonts w:ascii="Calibri" w:hAnsi="Calibri" w:cs="Calibri"/>
        </w:rPr>
        <w:t>, утв. Постановлением Главного государственного санитарного врача РФ от 09.09.2010 N 122)</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Изменения N 1</w:t>
        </w:r>
      </w:hyperlink>
      <w:r>
        <w:rPr>
          <w:rFonts w:ascii="Calibri" w:hAnsi="Calibri" w:cs="Calibri"/>
        </w:rPr>
        <w:t>, утв. Постановлением Главного государственного санитарного врача РФ от 10.04.2008 N 25)</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действующих санитарно-эпидемиологических правил и нормативов;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1" w:history="1">
        <w:r>
          <w:rPr>
            <w:rFonts w:ascii="Calibri" w:hAnsi="Calibri" w:cs="Calibri"/>
            <w:color w:val="0000FF"/>
          </w:rPr>
          <w:t>Изменения и дополнения N 3</w:t>
        </w:r>
      </w:hyperlink>
      <w:r>
        <w:rPr>
          <w:rFonts w:ascii="Calibri" w:hAnsi="Calibri" w:cs="Calibri"/>
        </w:rPr>
        <w:t>, утв. Постановлением Главного государственного санитарного врача РФ от 09.09.2010 N 122.</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Если при рассмотрении проекта санитарно-защитной зоны промышленные объекты и производства отнесены к более низкому, чем II, классу опасности, окончательное решение по установлению размера санитарно-защитной зоны может приниматься Главным государственным санитарным врачом субъекта Российской Федерации или его заместителем.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Размер санитарно-защитной зоны для действующих объектов может быть уменьшен при: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III, IV, V классов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Изменения N 1</w:t>
        </w:r>
      </w:hyperlink>
      <w:r>
        <w:rPr>
          <w:rFonts w:ascii="Calibri" w:hAnsi="Calibri" w:cs="Calibri"/>
        </w:rPr>
        <w:t>, утв. Постановлением Главного государственного санитарного врача РФ от 10.04.2008 N 25)</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уменьшении мощности, изменении состава, перепрофилировании промышленных объектов и производств и связанном с этим изменении класса опасности;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внедрении передовых технологических решений, эффективных очистных сооружений, направленных на сокращение уровней воздействия на среду обитания.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Размер санитарно-защитной зоны для проектируемых и действующих промышленных объектов и производств может быть увеличен по сравнению с классификацией, полученной расчетным путем и/или по результатам натурных наблюдений и измерений, для предприятий I и II класса опасности Главным государственным санитарным врачом Российской Федерации; для предприятий III, IV, V классов опасности по результатам натурных наблюдений и измерений Главным государственным санитарным врачом субъекта Российской Федерации или его заместителем.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A257DB" w:rsidRDefault="00A257DB">
      <w:pPr>
        <w:widowControl w:val="0"/>
        <w:autoSpaceDE w:val="0"/>
        <w:autoSpaceDN w:val="0"/>
        <w:adjustRightInd w:val="0"/>
        <w:spacing w:after="0" w:line="240" w:lineRule="auto"/>
        <w:ind w:firstLine="540"/>
        <w:jc w:val="both"/>
        <w:rPr>
          <w:rFonts w:ascii="Calibri" w:hAnsi="Calibri" w:cs="Calibri"/>
        </w:rPr>
      </w:pPr>
      <w:bookmarkStart w:id="8" w:name="Par174"/>
      <w:bookmarkEnd w:id="8"/>
      <w:r>
        <w:rPr>
          <w:rFonts w:ascii="Calibri" w:hAnsi="Calibri" w:cs="Calibri"/>
        </w:rPr>
        <w:t xml:space="preserve">4.8. Для промышленных объектов и производств, не включенных в санитарную классификацию, а также с новыми, недостаточно изученными технологиями, не имеющими </w:t>
      </w:r>
      <w:r>
        <w:rPr>
          <w:rFonts w:ascii="Calibri" w:hAnsi="Calibri" w:cs="Calibri"/>
        </w:rPr>
        <w:lastRenderedPageBreak/>
        <w:t>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субъекта Российской Федерации или его заместителем.</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1"/>
        <w:rPr>
          <w:rFonts w:ascii="Calibri" w:hAnsi="Calibri" w:cs="Calibri"/>
        </w:rPr>
      </w:pPr>
      <w:bookmarkStart w:id="9" w:name="Par176"/>
      <w:bookmarkEnd w:id="9"/>
      <w:r>
        <w:rPr>
          <w:rFonts w:ascii="Calibri" w:hAnsi="Calibri" w:cs="Calibri"/>
        </w:rPr>
        <w:t>V. Режим территории санитарно-защитной зоны</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Допускается размещать в границах санитарно-защитной зоны промышленного объекта или производства:</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Изменения N 1</w:t>
        </w:r>
      </w:hyperlink>
      <w:r>
        <w:rPr>
          <w:rFonts w:ascii="Calibri" w:hAnsi="Calibri" w:cs="Calibri"/>
        </w:rPr>
        <w:t>, утв. Постановлением Главного государственного санитарного врача РФ от 10.04.2008 N 25)</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1"/>
        <w:rPr>
          <w:rFonts w:ascii="Calibri" w:hAnsi="Calibri" w:cs="Calibri"/>
        </w:rPr>
      </w:pPr>
      <w:bookmarkStart w:id="10" w:name="Par187"/>
      <w:bookmarkEnd w:id="10"/>
      <w:r>
        <w:rPr>
          <w:rFonts w:ascii="Calibri" w:hAnsi="Calibri" w:cs="Calibri"/>
        </w:rPr>
        <w:t>VI. Учет физических факторов воздействия на население</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при установлении санитарно-защитных зон</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Размеры санитарно-защитных зон для промышленных объектов и производств, </w:t>
      </w:r>
      <w:r>
        <w:rPr>
          <w:rFonts w:ascii="Calibri" w:hAnsi="Calibri" w:cs="Calibri"/>
        </w:rPr>
        <w:lastRenderedPageBreak/>
        <w:t>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электромагнитах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Размеры санитарно-защитных зон определяются в соответствии с действующими санитарно-эпидемиологическими нормами допустимых уровней шума, электромагнитных излучений, инфразвука, рассеянного лазерного излучения и других физических факторов на внешней границе санитарно-защитной зоны.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- 20 м - для ВЛ напряжением 330 кВ;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- 30 м - для ВЛ напряжением 500 кВ;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- 40 м - для ВЛ напряжением 750 кВ;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- 55 м - для ВЛ напряжением 1150 кВ.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jc w:val="center"/>
        <w:outlineLvl w:val="1"/>
        <w:rPr>
          <w:rFonts w:ascii="Calibri" w:hAnsi="Calibri" w:cs="Calibri"/>
        </w:rPr>
      </w:pPr>
      <w:bookmarkStart w:id="11" w:name="Par201"/>
      <w:bookmarkEnd w:id="11"/>
      <w:r>
        <w:rPr>
          <w:rFonts w:ascii="Calibri" w:hAnsi="Calibri" w:cs="Calibri"/>
        </w:rPr>
        <w:t>VII. Санитарная классификация промышленных объектов</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и производств тепловых электрических станций, складских</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зданий и сооружений и размеры ориентировочных</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санитарно-защитных зон для них</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Изменения N 2</w:t>
        </w:r>
      </w:hyperlink>
      <w:r>
        <w:rPr>
          <w:rFonts w:ascii="Calibri" w:hAnsi="Calibri" w:cs="Calibri"/>
        </w:rPr>
        <w:t>, утв. Постановлением Главного государственного санитарного врача РФ от 06.10.2009 N 61)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объекты и производства первого класса - 1000 м;</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Изменения N 2</w:t>
        </w:r>
      </w:hyperlink>
      <w:r>
        <w:rPr>
          <w:rFonts w:ascii="Calibri" w:hAnsi="Calibri" w:cs="Calibri"/>
        </w:rPr>
        <w:t>, утв. Постановлением Главного государственного санитарного врача РФ от 06.10.2009 N 61)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объекты и производства второго класса - 500 м;</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Изменения N 2</w:t>
        </w:r>
      </w:hyperlink>
      <w:r>
        <w:rPr>
          <w:rFonts w:ascii="Calibri" w:hAnsi="Calibri" w:cs="Calibri"/>
        </w:rPr>
        <w:t>, утв. Постановлением Главного государственного санитарного врача РФ от 06.10.2009 N 61)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объекты и производства третьего класса - 300 м;</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Изменения N 2</w:t>
        </w:r>
      </w:hyperlink>
      <w:r>
        <w:rPr>
          <w:rFonts w:ascii="Calibri" w:hAnsi="Calibri" w:cs="Calibri"/>
        </w:rPr>
        <w:t>, утв. Постановлением Главного государственного санитарного врача РФ от 06.10.2009 N 61)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объекты и производства четвертого класса - 100 м;</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Изменения N 2</w:t>
        </w:r>
      </w:hyperlink>
      <w:r>
        <w:rPr>
          <w:rFonts w:ascii="Calibri" w:hAnsi="Calibri" w:cs="Calibri"/>
        </w:rPr>
        <w:t xml:space="preserve">, утв. Постановлением Главного государственного санитарного врача РФ от </w:t>
      </w:r>
      <w:r>
        <w:rPr>
          <w:rFonts w:ascii="Calibri" w:hAnsi="Calibri" w:cs="Calibri"/>
        </w:rPr>
        <w:lastRenderedPageBreak/>
        <w:t>06.10.2009 N 61)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промышленные объекты и производства пятого класса - 50 м.</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Изменения N 2</w:t>
        </w:r>
      </w:hyperlink>
      <w:r>
        <w:rPr>
          <w:rFonts w:ascii="Calibri" w:hAnsi="Calibri" w:cs="Calibri"/>
        </w:rPr>
        <w:t>, утв. Постановлением Главного государственного санитарного врача РФ от 06.10.2009 N 61)</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2"/>
        <w:rPr>
          <w:rFonts w:ascii="Calibri" w:hAnsi="Calibri" w:cs="Calibri"/>
        </w:rPr>
      </w:pPr>
      <w:bookmarkStart w:id="12" w:name="Par219"/>
      <w:bookmarkEnd w:id="12"/>
      <w:r>
        <w:rPr>
          <w:rFonts w:ascii="Calibri" w:hAnsi="Calibri" w:cs="Calibri"/>
        </w:rPr>
        <w:t>7.1. Промышленные объекты и производства</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jc w:val="center"/>
        <w:outlineLvl w:val="3"/>
        <w:rPr>
          <w:rFonts w:ascii="Calibri" w:hAnsi="Calibri" w:cs="Calibri"/>
        </w:rPr>
      </w:pPr>
      <w:bookmarkStart w:id="13" w:name="Par221"/>
      <w:bookmarkEnd w:id="13"/>
      <w:r>
        <w:rPr>
          <w:rFonts w:ascii="Calibri" w:hAnsi="Calibri" w:cs="Calibri"/>
        </w:rPr>
        <w:t>7.1.1. Химические объекты и производства</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14" w:name="Par223"/>
      <w:bookmarkEnd w:id="14"/>
      <w:r>
        <w:rPr>
          <w:rFonts w:ascii="Calibri" w:hAnsi="Calibri" w:cs="Calibri"/>
        </w:rPr>
        <w:t>КЛАСС I - санитарно-защитная зона 1000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связанного азота (аммиака, азотной кислоты, азотно-туковых и других удобрений).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Комбинаты по производству аммиака, азотосодержащих соединений (мочевина, тиомочевина, гидразин и его производные, др.), азотно-туковых, фосфатных, концентрированных минеральных удобрений, азотной кислоты и др. требуют расширенной санитарно-защитной зоны, определяемой в соответствии с требованиями настоящего нормативного документа.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продуктов и полупродуктов анилино-красочной промышленности бензольного и эфирного ряда - анилина, нитробензола, нитроанилина, алкилбензола, нитрохлорбензола, фенола, ацетона, хлорбензола и др.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полупродуктов нафталенового и антраценового рядов - бетанафтола, аш-кислоты, фенилперикислоты, перикислоты, антрахинона, фталиевого ангидрида и др.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целлюлозы и полуцеллюлозы по кислому сульфитному и бисульфитному или моносульфитному способам на основе сжигания серы или других серосодержащих материалов, а также производство целлюлозы по сульфатному способу (сульфат-целлюлозы).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хлора электролитическим путем, полупродуктов и продуктов на основе хлора.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редких металлов методом хлорирования (титаномагниевые, магниевые и др.).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Производство искусственных и синтетических волокон (вискозного, капронового, лавсана, нитрона и целлофана).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диметилтерефталата.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капролактама.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сероуглерода.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Производство продуктов и полупродуктов для синтетических полимерных материалов.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Производство мышьяка и его соединений.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Производство по переработке нефти, попутного нефтяного и природного газа.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переработке углеводородного сырья с содержанием соединений серы выше 1% (весовых) санитарно-защитная зона должна быть обоснованно увеличена.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пикриновой кислоты.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фтора, фтористого водорода, полупродуктов и продуктов на их основе (органических, неорганических).</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Предприятия по переработке горючих сланцев.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сажи.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фосфора (желтого, красного) и фосфорорганических соединений (тиофоса, карбофоса, меркаптофоса и др.).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суперфосфатных удобрений.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карбида кальция, ацетилена из карбида кальция и производных на основе ацетилена.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Производство искусственного и синтетического каучука.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Производство синильной кислоты, органических полупродуктов и продуктов на ее основе (ацетонциангидрина, этиленциангидрина, эфиров метакриловой и акриловой кислот, диизоцианатов и пр.); производство цианистых солей (калия, натрия, меди и др.), цианплава, дицианамида, цианамида кальция.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ацетилена из углеводородных газов и продуктов на его основе.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Производство синтетических химико-фармацевтических и лекарственных препаратов.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синтетических жирных кислот, высших жирных спиртов прямым окислением кислородом.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меркаптанов, централизованные установки одорирования газа меркаптанами, склады одоранта.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хрома, хромового ангидрида и солей на их основе.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сложных эфиров.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фенолформальдегидных, полиэфирных, эпоксидных и других искусственных смол.</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Производство метионина.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Производство карбонилов металлов.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Производство битума и других продуктов из остатков перегона каменноугольного дегтя, нефти, хвои (гудрона, полугудрона и пр.).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Производство бериллия.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Производство синтетических спиртов (бутилового, пропилового, изопропилового, амилового).</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Промышленный объект по гидрометаллургии вольфрама, молибдена, кобальта.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Производство кормовых аминокислот (кормового лизина, премиксов).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Производство пестицидов.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Производство боеприпасов, взрывчатых веществ, склады и полигоны.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Производство алифатических аминов (моно-ди-три-метиламины, диэтил-триэтиламины и др.) и продуктов на их газификации угля.</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15" w:name="Par266"/>
      <w:bookmarkEnd w:id="15"/>
      <w:r>
        <w:rPr>
          <w:rFonts w:ascii="Calibri" w:hAnsi="Calibri" w:cs="Calibri"/>
        </w:rPr>
        <w:t>КЛАСС II - санитарно-защитная зона 500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брома, полупродуктов и продуктов на его основе (органических, неорганических).</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газов (светильного, водяного, генераторного, нефтяного).</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Станции подземной газификации угля.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органических растворителей и масел (бензола, толуола, ксилола, нафтола, крезола, антрацена, фенантрена, акридина, карбозола и др.).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по переработке каменного угля и продуктов на его основе (каменноугольного пека, смол и др.).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по химической переработке торфа.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Производство серной кислоты, олеума, сернистого газа.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соляной кислоты.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синтетического этилового спирта по сернокислотному способу или способу прямой гидратации.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фосгена и продуктов на его основе (парофоров и др.).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Производство кислот: аминоэнантовой, аминоундекановой, аминопеларгоновой, тиодивалериановой, изофталевой.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Производство нитрита натрия, тионилхлорида, углеаммонийных солей, аммония углекислого.</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Производство диметилформамида.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этиловой жидкости.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катализаторов.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сернистых органических красителей.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калийных солей.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искусственной кожи с применением летучих органических растворителей.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кубовых красителей всех классов азотолов и азоаминов.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окиси этилена, окиси пропилена, полиэтилена, полипропилена.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Производство 3,3-ди(хлорметил)оксоциклобутана, поликарбоната, сополимеров этилена с пропиленом, полимеров высших полиолефинов на базе нефтяных попутных газов.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Производство пластификаторов.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пластмасс на основе хлорвинила.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Пункты очистки, промывки и пропарки цистерн (при перевозке нефти и нефтепродуктов).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синтетических моющих средств.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продуктов бытовой химии при наличии производства исходных продуктов.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бора и его соединений.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парафина.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дегтя, жидких и летучих погонов из древесины, метилового спирта, уксусной кислоты, скипидара, терпетинных масел, ацетона, креозота.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Производство уксусной кислоты.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Производство ацетилцеллюлозы с сырьевыми производствами уксусной кислоты и уксусного ангидрида.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Гидролизное производство на основе переработки растительного сырья пентозансоединениями.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Производство изоактилового спирта, масляного альдегида, масляной кислоты, винилтолуола, пенопласта, поливинилтолуола, полиформальдегида, регенерации органических кислот (уксусной, масляной и др.), метилпирролидона, поливинилпирролидона, пентаэритрита, уротропина, формальдегида.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Производство капроновой и лавсановой ткани.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1000 м3.</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35 введен </w:t>
      </w:r>
      <w:hyperlink r:id="rId50" w:history="1">
        <w:r>
          <w:rPr>
            <w:rFonts w:ascii="Calibri" w:hAnsi="Calibri" w:cs="Calibri"/>
            <w:color w:val="0000FF"/>
          </w:rPr>
          <w:t>Изменениями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16" w:name="Par304"/>
      <w:bookmarkEnd w:id="16"/>
      <w:r>
        <w:rPr>
          <w:rFonts w:ascii="Calibri" w:hAnsi="Calibri" w:cs="Calibri"/>
        </w:rPr>
        <w:t>КЛАСС III - санитарно-защитная зона 300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ниобия.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тантала.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кальцинированной соды по аммиачному способу.</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аммиачной, калиевой, натриевой, кальциевой селитры.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химических реактивов.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пластических масс из эфиров целлюлозы.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Производство корунда.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бария и его соединений.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ультрамарина.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кормовых дрожжей и фурфурола из древесины и сельскохозяйственных отходов методом гидролиза.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Производство никотина.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Производство синтетической камфары изомеризационным способом.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Производство меламина и циануровой кислоты.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поликарбонатов.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минеральных солей, за исключением солей мышьяка, фосфора, хрома, свинца и ртути.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пластмасс (карболита).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фенолформальдегидных прессматериалов, прессованных и намоточных изделий из бумаги, тканей на основе фенолформальдегидных смол.</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искусственных минеральных красок.</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Предприятия по регенерации резины и каучука.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по изготовлению шин, резинотехнических изделий, эбонита, клееной обуви, а также резиновых смесей для них.</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Химическая переработка руд редких металлов для получения солей сурьмы, висмута, лития и др.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Производство угольных изделий для электропромышленности (щетки, электроугли и пр.).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по вулканизации резины.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и базисные склады аммиачной воды.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Производство ацетальдегида парофазным способом (без применения металлической </w:t>
      </w:r>
      <w:r>
        <w:rPr>
          <w:rFonts w:ascii="Calibri" w:hAnsi="Calibri" w:cs="Calibri"/>
        </w:rPr>
        <w:lastRenderedPageBreak/>
        <w:t>ртути).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полистирола и сополимеров стирола.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кремнийорганических лаков, жидкостей и смол.</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Газораспределительные станции магистральных газопроводов с одоризационными установками меркаптана.</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28 в ред. </w:t>
      </w:r>
      <w:hyperlink r:id="rId51" w:history="1">
        <w:r>
          <w:rPr>
            <w:rFonts w:ascii="Calibri" w:hAnsi="Calibri" w:cs="Calibri"/>
            <w:color w:val="0000FF"/>
          </w:rPr>
          <w:t>Изменений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себациновой кислоты.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Производство винилацетата и продуктов на его основе (поливинилацетата, поливинилацетатной эмульсии, поливинилового спирта, винифлекса и пр.).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Производство лаков (масляного, спиртового, типографского, изолирующего, для резиновой промышленности и пр.).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Производство ванилина и сахарина.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Производство сжатых и сжиженных продуктов разделения.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Производство технического саломаса (с получением водорода неэлектролитическим способом).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Производство парфюмерии.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Производство искусственной кожи на основе поливинилхлорида и других смол без применения летучих органических растворителей.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Производство эпихлоргидрина.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Производство сжатого азота, кислорода.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Производство кормовых дрожжей.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Производство по переработке нефтепродуктов на установках с паровым испарением и производительностью не более 0,5 т/час по перерабатываемому сырью.</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Производство синтетических смол производительностью до 400 тыс. тонн в год в натуральном исчислении и формалина на окисном катализаторе до 200 тыс. тонн в год.</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Исключен. - </w:t>
      </w:r>
      <w:hyperlink r:id="rId52" w:history="1">
        <w:r>
          <w:rPr>
            <w:rFonts w:ascii="Calibri" w:hAnsi="Calibri" w:cs="Calibri"/>
            <w:color w:val="0000FF"/>
          </w:rPr>
          <w:t>Изменение N 1</w:t>
        </w:r>
      </w:hyperlink>
      <w:r>
        <w:rPr>
          <w:rFonts w:ascii="Calibri" w:hAnsi="Calibri" w:cs="Calibri"/>
        </w:rPr>
        <w:t>, утв. Постановлением Главного государственного санитарного врача РФ от 10.04.2008 N 25.</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250 до 1000 м3.</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43 введен </w:t>
      </w:r>
      <w:hyperlink r:id="rId53" w:history="1">
        <w:r>
          <w:rPr>
            <w:rFonts w:ascii="Calibri" w:hAnsi="Calibri" w:cs="Calibri"/>
            <w:color w:val="0000FF"/>
          </w:rPr>
          <w:t>Изменениями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17" w:name="Par351"/>
      <w:bookmarkEnd w:id="17"/>
      <w:r>
        <w:rPr>
          <w:rFonts w:ascii="Calibri" w:hAnsi="Calibri" w:cs="Calibri"/>
        </w:rPr>
        <w:t>КЛАСС IV - санитарно-защитная зона 100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тукосмесей.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переработке фторопластов.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бумаги из готовой целлюлозы и тряпья.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глицерина.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Производства галалита и других белковых пластиков (аминопласты и др.).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эмалей на конденсационных смолах.</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Производство мыла.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Производства солеваренные и солеразмольные.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фармацевтических солей калия (хлористого, сернокислого, поташа).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минеральных естественных (мела, охры и др.) красок.</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Производство дубильного экстракта.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Заводы полиграфических красок.</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Производство фотохимическое (фотобумаги, фотопластинок, фото- и кинопленки).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товаров бытовой химии из готовых исходных продуктов и склады их хранения.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олифы.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стекловолокна.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медицинского стекла (без применения ртути).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Производства по переработке пластмасс (литье, экструзия, прессование, вакуум-</w:t>
      </w:r>
      <w:r>
        <w:rPr>
          <w:rFonts w:ascii="Calibri" w:hAnsi="Calibri" w:cs="Calibri"/>
        </w:rPr>
        <w:lastRenderedPageBreak/>
        <w:t>формование).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полиуретанов.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50 до 250 м3.</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20 введен </w:t>
      </w:r>
      <w:hyperlink r:id="rId54" w:history="1">
        <w:r>
          <w:rPr>
            <w:rFonts w:ascii="Calibri" w:hAnsi="Calibri" w:cs="Calibri"/>
            <w:color w:val="0000FF"/>
          </w:rPr>
          <w:t>Изменениями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18" w:name="Par374"/>
      <w:bookmarkEnd w:id="18"/>
      <w:r>
        <w:rPr>
          <w:rFonts w:ascii="Calibri" w:hAnsi="Calibri" w:cs="Calibri"/>
        </w:rPr>
        <w:t>КЛАСС V - санитарно-защитная зона 50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готовых лекарственных форм (без изготовления составляющих).</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бумаги из макулатуры.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изделий из пластмасс и синтетических смол (механическая обработка).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углекислоты и "сухого льда".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искусственного жемчуга.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спичек.</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Установки сжижения природного газа, расположенные на автомобильных газонаполнительных компрессорных станциях, газопроводах, месторождениях и газораспределительных станциях магистральных газопроводов, с объемом хранения сжиженного природного газа до 50 м3.</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w:t>
      </w:r>
      <w:hyperlink r:id="rId55" w:history="1">
        <w:r>
          <w:rPr>
            <w:rFonts w:ascii="Calibri" w:hAnsi="Calibri" w:cs="Calibri"/>
            <w:color w:val="0000FF"/>
          </w:rPr>
          <w:t>Изменениями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3"/>
        <w:rPr>
          <w:rFonts w:ascii="Calibri" w:hAnsi="Calibri" w:cs="Calibri"/>
        </w:rPr>
      </w:pPr>
      <w:bookmarkStart w:id="19" w:name="Par384"/>
      <w:bookmarkEnd w:id="19"/>
      <w:r>
        <w:rPr>
          <w:rFonts w:ascii="Calibri" w:hAnsi="Calibri" w:cs="Calibri"/>
        </w:rPr>
        <w:t>7.1.2. Металлургические, машиностроительные</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и металлообрабатывающие объекты и производства</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20" w:name="Par387"/>
      <w:bookmarkEnd w:id="20"/>
      <w:r>
        <w:rPr>
          <w:rFonts w:ascii="Calibri" w:hAnsi="Calibri" w:cs="Calibri"/>
        </w:rPr>
        <w:t>КЛАСС I - санитарно-защитная зона 1000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Комбинат черной металлургии с полным металлургическим циклом более 1 млн. т/год чугуна и стали.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Большие мощности требуют дополнительного обоснования необходимой сверхнормативной минимальной санитарно-защитной зоны.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вторичной переработке цветных металлов (меди, свинца, цинка и др.) в количестве более 3000 т/год.</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 выплавке чугуна непосредственно из руд и концентратов при общем объеме доменных печей до 1500 м3.</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стали мартеновским и конверторным способами с цехами по переработке отходов (размол томасшлака и т.п.).</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по выплавке цветных металлов непосредственно из руд и концентратов (в т.ч. свинца, олова, меди, никеля).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алюминия способом электролиза расплавленных солей алюминия (глинозема).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Производство по выплавке спецчугунов; производство ферросплавов.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по агломерированию руд черных и цветных металлов и пиритных огарков.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глинозема (окиси алюминия).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ртути и приборов с ртутью (ртутных выпрямителей, термометров, ламп и т.п.).</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Коксохимическое производство (коксогаз).</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21" w:name="Par401"/>
      <w:bookmarkEnd w:id="21"/>
      <w:r>
        <w:rPr>
          <w:rFonts w:ascii="Calibri" w:hAnsi="Calibri" w:cs="Calibri"/>
        </w:rPr>
        <w:t>КЛАСС II - санитарно-защитная зона 500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выплавке чугуна при общем объеме доменных печей от 500 до 1500 м3.</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Комбинат черной металлургии с полным металлургическим циклом мощностью до 1 млн. т/год чугуна и стали.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стали мартеновским, электроплавильным и конверторным способами с цехами по переработке отходов (размол томасшлака и пр.) при выпуске основной продукции в количестве до 1 млн. т/год.</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Производство магния (всеми способами, кроме хлоридного).</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чугунного фасонного литья в количестве более 100 тыс. т/год.</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по выжигу кокса.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Производство свинцовых аккумуляторов.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воздушных судов, техническое обслуживание.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автомобилей.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стальных конструкций.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Производство вагонов с литейным и покрасочным цехами.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Предприятия по вторичной переработке цветных металлов (меди, свинца, цинка и др.) в количестве от 2 до 3 тыс. т/год.</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22" w:name="Par415"/>
      <w:bookmarkEnd w:id="22"/>
      <w:r>
        <w:rPr>
          <w:rFonts w:ascii="Calibri" w:hAnsi="Calibri" w:cs="Calibri"/>
        </w:rPr>
        <w:t>КЛАСС III - санитарно-защитная зона 300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цветных металлов в количестве от 100 до 2000 т/год.</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размолу томасшлака.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сурьмы пирометаллургическим и электролитическим способами.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чугунного фасонного литья в количестве от 20 до 100 тыс. т/год.</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цинка, меди, никеля, кобальта способом электролиза водных растворов.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металлических электродов (с использованием марганца).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Производство фасонного цветного литья под давлением мощностью 10 тыс. т/год (9500 т литья под давлением из алюминиевых сплавов и 500 т литья из цинковых сплавов).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люминофоров.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Метизное производство.</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санитарно-технических изделий.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Производство мясомолочного машиностроения.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Производство шахтной автоматики.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Шрифтолитейные заводы (при возможных выбросах свинца).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кабеля голого.</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щелочных аккумуляторов.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твердых сплавов и тугоплавких металлов при отсутствии цехов химической обработки руд.</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Судоремонтные предприятия.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по выплавке чугуна при общем объеме доменных печей менее 500 м3.</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по вторичной переработке алюминия до 30 тыс. тонн в год с использованием барабанных печей для плавки алюминия и роторных печей для плавки алюминиевой стружки и алюминиевых шлаков.</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23" w:name="Par436"/>
      <w:bookmarkEnd w:id="23"/>
      <w:r>
        <w:rPr>
          <w:rFonts w:ascii="Calibri" w:hAnsi="Calibri" w:cs="Calibri"/>
        </w:rPr>
        <w:t>КЛАСС IV - санитарно-защитная зона 100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обогащению металлов без горячей обработки.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кабеля освинцованного или с резиновой изоляцией.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чугунного фасонного литья в количестве от 10 до 20 тыс. т/год.</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Промышленные объекты по вторичной переработке цветных металлов (меди, свинца, цинка и др.) в количестве до 1000 т/год.</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тяжелых прессов.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машин и приборов электротехнической промышленности (динамомашин, конденсаторов, трансформаторов, прожекторов и т.д.) при наличии небольших литейных и других горячих цехов.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Производство приборов для электрической промышленности (электроламп, фонарей и т.д.) при отсутствии литейных цехов и без применения ртути.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по ремонту дорожных машин, автомобилей, кузовов, подвижного состава железнодорожного транспорта и метрополитена.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координатно-расточных станков.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металлообрабатывающей промышленности с чугунным, стальным (в количестве до 10 тыс. т/год) и цветным (в количестве до 100 т/год) литьем.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Производство металлических электродов.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Шрифтолитейные заводы (без выбросов свинца).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Полиграфические комбинаты.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Типографии с применением свинца.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Машиностроительные предприятия с металлообработкой, покраской без литья.</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24" w:name="Par453"/>
      <w:bookmarkEnd w:id="24"/>
      <w:r>
        <w:rPr>
          <w:rFonts w:ascii="Calibri" w:hAnsi="Calibri" w:cs="Calibri"/>
        </w:rPr>
        <w:t>КЛАСС V - санитарно-защитная зона 50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котлов.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пневмоавтоматики.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металлоштамп.</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сельхоздеталь.</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Типографии без применения свинца (офсетный, компьютерный набор).</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3"/>
        <w:rPr>
          <w:rFonts w:ascii="Calibri" w:hAnsi="Calibri" w:cs="Calibri"/>
        </w:rPr>
      </w:pPr>
      <w:bookmarkStart w:id="25" w:name="Par460"/>
      <w:bookmarkEnd w:id="25"/>
      <w:r>
        <w:rPr>
          <w:rFonts w:ascii="Calibri" w:hAnsi="Calibri" w:cs="Calibri"/>
        </w:rPr>
        <w:t>7.1.3. Добыча руд и нерудных ископаемых</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26" w:name="Par462"/>
      <w:bookmarkEnd w:id="26"/>
      <w:r>
        <w:rPr>
          <w:rFonts w:ascii="Calibri" w:hAnsi="Calibri" w:cs="Calibri"/>
        </w:rPr>
        <w:t>КЛАСС I - санитарно-защитная зона 1000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Промышленные объекты по добыче нефти при выбросе сероводорода от 0,5 до 1 т/сутки, а также с высоким содержанием летучих углеводородов.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Промышленные объекты по добыче полиметаллических (свинцовых, ртутных, мышьяковых, бериллиевых, марганцевых) руд и горных пород VIII - XI категории открытой разработкой.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Промышленные объекты по добыче природного газа.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промышленных объектов по добыче природного газа с высоким содержанием сероводорода (более 1,5 - 3%) и меркаптанов размер СЗЗ устанавливается не менее 5000 м, а при содержании сероводорода 20 и более % - до 8000 м.</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Угольные разрезы.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по добыче горючих сланцев.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Горно-обогатительные комбинаты.</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27" w:name="Par472"/>
      <w:bookmarkEnd w:id="27"/>
      <w:r>
        <w:rPr>
          <w:rFonts w:ascii="Calibri" w:hAnsi="Calibri" w:cs="Calibri"/>
        </w:rPr>
        <w:t>КЛАСС II - санитарно-защитная зона 500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Промышленные объекты по добыче асбеста.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Промышленные объекты по добыче железных руд и горных пород открытой разработкой.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Промышленные объекты по добыче металлоидов открытым способом.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Отвалы и шламонакопители при добыче цветных металлов.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Карьеры нерудных стройматериалов.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Шахтные терриконы без мероприятий по подавлению самовозгорания.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по добыче гипса.</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28" w:name="Par481"/>
      <w:bookmarkEnd w:id="28"/>
      <w:r>
        <w:rPr>
          <w:rFonts w:ascii="Calibri" w:hAnsi="Calibri" w:cs="Calibri"/>
        </w:rPr>
        <w:t>КЛАСС III - санитарно-защитная зона 300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Промышленные объекты по добыче нефти при выбросе сероводорода до 0,5 т/сутки с малым содержанием летучих углеводородов.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Промышленные объекты по добыче фосфоритов, апатитов, колчеданов (без химической обработки), железной руды.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Промышленные объекты по добыче горных пород VI - VII категории доломитов, магнезитов, гудронов асфальта открытой разработкой.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Промышленные объекты по добыче торфа, каменного, бурого и других углей.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брикета из мелкого торфа и угля.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Гидрошахты и обогатительные фабрики с мокрым процессом обогащения.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Промышленные объекты по добыче каменной поваренной соли.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Промышленные объекты по добыче торфа фрезерным способом.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Отвалы и шламонакопители при добыче железа.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Промышленные объекты по добыче руд металлов и металлоидов шахтным способом, за исключением свинцовых руд, ртути, мышьяка и марганца.</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29" w:name="Par493"/>
      <w:bookmarkEnd w:id="29"/>
      <w:r>
        <w:rPr>
          <w:rFonts w:ascii="Calibri" w:hAnsi="Calibri" w:cs="Calibri"/>
        </w:rPr>
        <w:lastRenderedPageBreak/>
        <w:t>КЛАСС IV - санитарно-защитная зона 100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Промышленные объекты (карьеры) по добыче мрамора, песка, глины с отгрузкой сырья транспортерной лентой.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Промышленные объекты (карьеры) по добыче карбоната калия открытой разработкой.</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3"/>
        <w:rPr>
          <w:rFonts w:ascii="Calibri" w:hAnsi="Calibri" w:cs="Calibri"/>
        </w:rPr>
      </w:pPr>
      <w:bookmarkStart w:id="30" w:name="Par497"/>
      <w:bookmarkEnd w:id="30"/>
      <w:r>
        <w:rPr>
          <w:rFonts w:ascii="Calibri" w:hAnsi="Calibri" w:cs="Calibri"/>
        </w:rPr>
        <w:t>7.1.4. Строительная промышленность</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31" w:name="Par499"/>
      <w:bookmarkEnd w:id="31"/>
      <w:r>
        <w:rPr>
          <w:rFonts w:ascii="Calibri" w:hAnsi="Calibri" w:cs="Calibri"/>
        </w:rPr>
        <w:t>КЛАСС I - санитарно-защитная зона 1000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магнезита, доломита и шамота с обжигом в шахтных, вращающихся и др. печах.</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асбеста и изделий из него.</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32" w:name="Par503"/>
      <w:bookmarkEnd w:id="32"/>
      <w:r>
        <w:rPr>
          <w:rFonts w:ascii="Calibri" w:hAnsi="Calibri" w:cs="Calibri"/>
        </w:rPr>
        <w:t>КЛАСС II - санитарно-защитная зона 500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цемента (портланд-шлакопортланд-пуццолан-цемента и др.), а также местных цементов (глинитцемента, роман-цемента, гипсошлакового и др.).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асфальтобетона на стационарных заводах.</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гипса (алебастра).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извести (известковые заводы с шахтными и вращающимися печами).</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33" w:name="Par509"/>
      <w:bookmarkEnd w:id="33"/>
      <w:r>
        <w:rPr>
          <w:rFonts w:ascii="Calibri" w:hAnsi="Calibri" w:cs="Calibri"/>
        </w:rPr>
        <w:t>КЛАСС III - санитарно-защитная зона 300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художественного литья и хрусталя.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стеклянной ваты и шлаковой шерсти.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щебенки, гравия и песка, обогащение кварцевого песка.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толя и рубероида.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ферритов.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строительных полимерных материалов.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Производство кирпича (красного, силикатного), строительных керамических и огнеупорных изделий.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Пересыпка сыпучих грузов крановым способом.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Домостроительный комбинат.</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железобетонных изделий (ЖБК, ЖБИ).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Производство искусственных заполнителей (керамзита и др.).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Производство искусственных камней.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Элеваторы цементов и других пылящих строительных материалов.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строительных материалов из отходов ТЭЦ.</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Промышленный объект по производству бетона и бетонных изделий.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фарфоровых и фаянсовых изделий.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Камнелитейные.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по обработке естественных камней.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Промышленные объекты по добыче камня не взрывным способом.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гипсовых изделий, мела.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Производство фибролита, камышита, соломита, дифферента и др.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Производство строительных деталей.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Битумные установки.</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34" w:name="Par534"/>
      <w:bookmarkEnd w:id="34"/>
      <w:r>
        <w:rPr>
          <w:rFonts w:ascii="Calibri" w:hAnsi="Calibri" w:cs="Calibri"/>
        </w:rPr>
        <w:t>КЛАСС IV - санитарно-защитная зона 100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глиняных изделий.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Стеклодувное, зеркальное производство, шлифовка и травка стекол.</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Механическая обработка мрамора.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Карьеры, предприятия по добыче гравия, песка, глины.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Установка по производству бетона.</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3"/>
        <w:rPr>
          <w:rFonts w:ascii="Calibri" w:hAnsi="Calibri" w:cs="Calibri"/>
        </w:rPr>
      </w:pPr>
      <w:bookmarkStart w:id="35" w:name="Par541"/>
      <w:bookmarkEnd w:id="35"/>
      <w:r>
        <w:rPr>
          <w:rFonts w:ascii="Calibri" w:hAnsi="Calibri" w:cs="Calibri"/>
        </w:rPr>
        <w:t>7.1.5. Обработка древесины</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36" w:name="Par543"/>
      <w:bookmarkEnd w:id="36"/>
      <w:r>
        <w:rPr>
          <w:rFonts w:ascii="Calibri" w:hAnsi="Calibri" w:cs="Calibri"/>
        </w:rPr>
        <w:lastRenderedPageBreak/>
        <w:t>КЛАСС I - санитарно-защитная зона 1000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Лесохимические комплексы (производство по химической переработке дерева и получение древесного угля).</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37" w:name="Par546"/>
      <w:bookmarkEnd w:id="37"/>
      <w:r>
        <w:rPr>
          <w:rFonts w:ascii="Calibri" w:hAnsi="Calibri" w:cs="Calibri"/>
        </w:rPr>
        <w:t>КЛАСС II - санитарно-защитная зона 500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древесного угля (углетомильные печи).</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38" w:name="Par549"/>
      <w:bookmarkEnd w:id="38"/>
      <w:r>
        <w:rPr>
          <w:rFonts w:ascii="Calibri" w:hAnsi="Calibri" w:cs="Calibri"/>
        </w:rPr>
        <w:t>КЛАСС III - санитарно-защитная зона 300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Производства по консервированию дерева (пропиткой).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шпал и их пропитка.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изделий из древесной шерсти: древесностружечных плит, древесноволокнистых плит, с использованием в качестве связующих синтетических смол.</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Деревообрабатывающее производство.</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39" w:name="Par555"/>
      <w:bookmarkEnd w:id="39"/>
      <w:r>
        <w:rPr>
          <w:rFonts w:ascii="Calibri" w:hAnsi="Calibri" w:cs="Calibri"/>
        </w:rPr>
        <w:t>КЛАСС IV - санитарно-защитная зона 100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хвойно-витаминной муки хлорофилло-каротиновой пасты, хвойного экстракта.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Производства лесопильное, фанерное и деталей деревянных изделий.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Судостроительные верфи для изготовления деревянных судов (катеров, лодок).</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древесной шерсти.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Сборка мебели с лакировкой и окраской.</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40" w:name="Par562"/>
      <w:bookmarkEnd w:id="40"/>
      <w:r>
        <w:rPr>
          <w:rFonts w:ascii="Calibri" w:hAnsi="Calibri" w:cs="Calibri"/>
        </w:rPr>
        <w:t>КЛАСС V - санитарно-защитная зона 50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обозное.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бондарных изделий из готовой клепки.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рогожно-ткацкое.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по консервированию древесины солевыми и водными растворами (без солей мышьяка) с суперобмазкой.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Сборка мебели из готовых изделий без лакирования и окраски.</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3"/>
        <w:rPr>
          <w:rFonts w:ascii="Calibri" w:hAnsi="Calibri" w:cs="Calibri"/>
        </w:rPr>
      </w:pPr>
      <w:bookmarkStart w:id="41" w:name="Par569"/>
      <w:bookmarkEnd w:id="41"/>
      <w:r>
        <w:rPr>
          <w:rFonts w:ascii="Calibri" w:hAnsi="Calibri" w:cs="Calibri"/>
        </w:rPr>
        <w:t>7.1.6. Текстильные промышленные объекты и производства</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легкой промышленности</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42" w:name="Par572"/>
      <w:bookmarkEnd w:id="42"/>
      <w:r>
        <w:rPr>
          <w:rFonts w:ascii="Calibri" w:hAnsi="Calibri" w:cs="Calibri"/>
        </w:rPr>
        <w:t>КЛАСС I - санитарно-защитная зона 1000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первичной обработке хлопка с устройством цехов по обработке семян ртутно-органическими препаратами.</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43" w:name="Par575"/>
      <w:bookmarkEnd w:id="43"/>
      <w:r>
        <w:rPr>
          <w:rFonts w:ascii="Calibri" w:hAnsi="Calibri" w:cs="Calibri"/>
        </w:rPr>
        <w:t>КЛАСС II - санитарно-защитная зона 500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первичной обработке растительного волокна: хлопка, льна, конопли, кендыря.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искусственной кожи и пленочных материалов, клеенки, пласткожи с применением летучих растворителей.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 химической пропитке и обработке тканей сероуглеродом.</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44" w:name="Par580"/>
      <w:bookmarkEnd w:id="44"/>
      <w:r>
        <w:rPr>
          <w:rFonts w:ascii="Calibri" w:hAnsi="Calibri" w:cs="Calibri"/>
        </w:rPr>
        <w:t>КЛАСС III - санитарно-защитная зона 300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непрерывной пропитке тканей и бумаги масляными, масляно-асфальтовыми, бакелитовыми и другими лаками.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пропитке и обработке тканей (дерматина, гранитоля и т.п.) химическими веществами, за исключением сероуглерода.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поливинилхлоридных односторонне армированных пленок, пленок из совмещенных полимеров, резин для низа обуви, регенерата с применением растворителей.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Прядильно-ткацкое производство.</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обуви с капроновым и др. литьем.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Отбельные и красильно-аппретурные производства.</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45" w:name="Par588"/>
      <w:bookmarkEnd w:id="45"/>
      <w:r>
        <w:rPr>
          <w:rFonts w:ascii="Calibri" w:hAnsi="Calibri" w:cs="Calibri"/>
        </w:rPr>
        <w:t>КЛАСС IV - санитарно-защитная зона 100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пряжи и тканей из шерсти, хлопка, льна, а также в смеси с синтетическими и искусственными волокнами при наличии красильных и отбельных цехов.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галантерейно-кожевенного картона с отделкой полимерами с применением органических растворителей.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Пункты по приемке хлопка-сырца.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Швейное производство.</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Чулочное производство.</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спортивных изделий.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Ситценабивное производство.</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фурнитуры.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обуви.</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46" w:name="Par599"/>
      <w:bookmarkEnd w:id="46"/>
      <w:r>
        <w:rPr>
          <w:rFonts w:ascii="Calibri" w:hAnsi="Calibri" w:cs="Calibri"/>
        </w:rPr>
        <w:t>КЛАСС V - санитарно-защитная зона 50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котонинное.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Производства коконо-разварочные и шелкоразмоточные.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Производства меланжевые.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Производства пенько-джутокрутильные, канатные, шпагатные, веревочные и по обработке концов.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искусственного каракуля.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пряжи и тканей из хлопка, льна, шерсти при отсутствии красильных и отбельных цехов.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Производства трикотажные и кружевные.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Шелкоткацкое производство.</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ковров.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обувных картонов на кожевенном и кожевенно-целлюлозном волокне без применения растворителей.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Шпульно-катушечное производство.</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Производство обоев.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Производства по мелкосерийному выпуску обуви из готовых материалов с использованием водорастворимых клеев.</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3"/>
        <w:rPr>
          <w:rFonts w:ascii="Calibri" w:hAnsi="Calibri" w:cs="Calibri"/>
        </w:rPr>
      </w:pPr>
      <w:bookmarkStart w:id="47" w:name="Par614"/>
      <w:bookmarkEnd w:id="47"/>
      <w:r>
        <w:rPr>
          <w:rFonts w:ascii="Calibri" w:hAnsi="Calibri" w:cs="Calibri"/>
        </w:rPr>
        <w:t>7.1.7. Обработка животных продуктов</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48" w:name="Par616"/>
      <w:bookmarkEnd w:id="48"/>
      <w:r>
        <w:rPr>
          <w:rFonts w:ascii="Calibri" w:hAnsi="Calibri" w:cs="Calibri"/>
        </w:rPr>
        <w:t>КЛАСС I - санитарно-защитная зона 1000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Производства клееварочные, по изготовлению клея из остатков кожи, полевой и свалочной кости и других животных отходов.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технического желатина из полевой загнившей кости, мездры, остатков кожи и других животных отходов и отбросов с хранением их на складе.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Промышленные объекты по переработке павших животных, рыбы, их частей и других животных отходов и отбросов (превращение в жиры, корм для животных, удобрения и т.д.).</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Производства костеобжигательные и костемольные.</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49" w:name="Par622"/>
      <w:bookmarkEnd w:id="49"/>
      <w:r>
        <w:rPr>
          <w:rFonts w:ascii="Calibri" w:hAnsi="Calibri" w:cs="Calibri"/>
        </w:rPr>
        <w:t>КЛАСС II - санитарно-защитная зона 500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Производства салотопенные (производство технического сала).</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50" w:name="Par625"/>
      <w:bookmarkEnd w:id="50"/>
      <w:r>
        <w:rPr>
          <w:rFonts w:ascii="Calibri" w:hAnsi="Calibri" w:cs="Calibri"/>
        </w:rPr>
        <w:t>КЛАСС III - санитарно-защитная зона 300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Центральные склады по сбору утильсырья.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Производства по обработке сырых меховых шкур животных и крашению (овчинно-шубные, овчинно-дубильные, меховые), производство замши, сафьяна.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Производство скелетов и наглядных пособий из трупов животных.</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Комбикормовые заводы (производство кормов для животных из пищевых отходов).</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51" w:name="Par632"/>
      <w:bookmarkEnd w:id="51"/>
      <w:r>
        <w:rPr>
          <w:rFonts w:ascii="Calibri" w:hAnsi="Calibri" w:cs="Calibri"/>
        </w:rPr>
        <w:t>КЛАСС IV - санитарно-защитная зона размером 100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по мойке шерсти.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Склады временного хранения мокросоленых и необработанных кож.</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Производства по обработке волоса, щетины, пуха, пера, рогов и копыт.</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валяльное и кошмо-войлочное.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лакированных кож.</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Производства кишечно-струнные и кетгутовые.</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52" w:name="Par640"/>
      <w:bookmarkEnd w:id="52"/>
      <w:r>
        <w:rPr>
          <w:rFonts w:ascii="Calibri" w:hAnsi="Calibri" w:cs="Calibri"/>
        </w:rPr>
        <w:t>КЛАСС V - санитарно-защитная зона размером 50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изделий из выделанной кожи.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щеток из щетины и волоса.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Валяльные мастерские.</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3"/>
        <w:rPr>
          <w:rFonts w:ascii="Calibri" w:hAnsi="Calibri" w:cs="Calibri"/>
        </w:rPr>
      </w:pPr>
      <w:bookmarkStart w:id="53" w:name="Par645"/>
      <w:bookmarkEnd w:id="53"/>
      <w:r>
        <w:rPr>
          <w:rFonts w:ascii="Calibri" w:hAnsi="Calibri" w:cs="Calibri"/>
        </w:rPr>
        <w:t>7.1.8. Промышленные объекты и производства по обработке</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пищевых продуктов и вкусовых веществ</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54" w:name="Par648"/>
      <w:bookmarkEnd w:id="54"/>
      <w:r>
        <w:rPr>
          <w:rFonts w:ascii="Calibri" w:hAnsi="Calibri" w:cs="Calibri"/>
        </w:rPr>
        <w:t>КЛАСС I - санитарно-защитная зона 1000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Промышленные объекты по содержанию и убою скота.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Мясокомбинаты и мясохладобойни, включая базы предубойного содержания скота в пределах до трехсуточного запаса скотсырья.</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55" w:name="Par652"/>
      <w:bookmarkEnd w:id="55"/>
      <w:r>
        <w:rPr>
          <w:rFonts w:ascii="Calibri" w:hAnsi="Calibri" w:cs="Calibri"/>
        </w:rPr>
        <w:t>КЛАСС II - санитарно-защитная зона 500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Производства по вытапливанию жира из морских животных.</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Производства кишечно-моечные.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Станции и пункты очистки и промывки вагонов после перевозки скота (дезопромывочные станции и пункты).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Производства свеклосахарные.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альбумина.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декстрина, глюкозы и патоки.</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56" w:name="Par660"/>
      <w:bookmarkEnd w:id="56"/>
      <w:r>
        <w:rPr>
          <w:rFonts w:ascii="Calibri" w:hAnsi="Calibri" w:cs="Calibri"/>
        </w:rPr>
        <w:t>КЛАСС III - санитарно-защитная зона 300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по добыче промысловых рыб.</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Бойни мелких животных и птиц, а также скотоубойные объекты мощностью 50 - 500 тонн в сутки.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пива, кваса и безалкогольных напитков.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Мельницы производительностью более 2 т/час, крупорушки, зернообдирочные предприятия и комбикормовые заводы.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Производства по варке товарного солода и приготовлению дрожжей.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Производства табачно-махорочные (табачно-ферментационные, табачные и сигаретно-махорочные фабрики).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Производство по производству растительных масел.</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по розливу природных минеральных вод с выделением пахучих веществ.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Рыбокомбинаты, рыбоконсервные и рыбофилейные предприятия с утильцехами (без коптильных цехов).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сахарорафинадное.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Мясоперерабатывающие, консервные производства.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Мясо-, рыбокоптильные производства методом холодного и горячего копчения.</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57" w:name="Par674"/>
      <w:bookmarkEnd w:id="57"/>
      <w:r>
        <w:rPr>
          <w:rFonts w:ascii="Calibri" w:hAnsi="Calibri" w:cs="Calibri"/>
        </w:rPr>
        <w:t>КЛАСС IV - санитарно-защитная зона 100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Элеваторы.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кофеобжарочное.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Производство олеомаргарина и маргарина.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пищевого спирта.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Кукурузно-крахмальные, кукурузно-паточные производства.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крахмала.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Производство первичного вина.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столового уксуса.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Молочные и маслобойные производства.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Сыродельные производства.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Мельницы производительностью от 0,5 до 2 т/час.</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Кондитерские производства производительностью более 0,5 т/сутки.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Хлебозаводы и хлебопекарные производства производительностью более 2,5 т/сутки.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Промышленные установки для низкотемпературного хранения пищевых продуктов емкостью более 600 тонн.</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Ликероводочные заводы.</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58" w:name="Par691"/>
      <w:bookmarkEnd w:id="58"/>
      <w:r>
        <w:rPr>
          <w:rFonts w:ascii="Calibri" w:hAnsi="Calibri" w:cs="Calibri"/>
        </w:rPr>
        <w:t>КЛАСС V - санитарно-защитная зона 50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Чаеразвесочные фабрики.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Овоще-, фруктохранилища.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коньячного спирта.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макарон.</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колбасных изделий, без копчения.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Изменений и дополнений N 3</w:t>
        </w:r>
      </w:hyperlink>
      <w:r>
        <w:rPr>
          <w:rFonts w:ascii="Calibri" w:hAnsi="Calibri" w:cs="Calibri"/>
        </w:rPr>
        <w:t>, утв. Постановлением Главного государственного санитарного врача РФ от 09.09.2010 N 122)</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Производства пищевые заготовочные, включая фабрики-кухни, школьно-базовые столовые.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Промышленные установки для низкотемпературного хранения пищевых продуктов емкостью до 600 тонн.</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виноградного сока.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фруктовых и овощных соков.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Производства по переработке и хранению фруктов и овощей (сушке, засолке, маринованию и квашению).</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Производства по доготовке и розливу вин.</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Производство безалкогольных напитков на основе концентратов и эссенций.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майонезов.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пива (без солодовен).</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jc w:val="center"/>
        <w:outlineLvl w:val="3"/>
        <w:rPr>
          <w:rFonts w:ascii="Calibri" w:hAnsi="Calibri" w:cs="Calibri"/>
        </w:rPr>
      </w:pPr>
      <w:bookmarkStart w:id="59" w:name="Par709"/>
      <w:bookmarkEnd w:id="59"/>
      <w:r>
        <w:rPr>
          <w:rFonts w:ascii="Calibri" w:hAnsi="Calibri" w:cs="Calibri"/>
        </w:rPr>
        <w:t>7.1.9. Микробиологическая промышленность</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60" w:name="Par711"/>
      <w:bookmarkEnd w:id="60"/>
      <w:r>
        <w:rPr>
          <w:rFonts w:ascii="Calibri" w:hAnsi="Calibri" w:cs="Calibri"/>
        </w:rPr>
        <w:t>КЛАСС I - санитарно-защитная зона 1000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белково-витаминных концентратов из углеводородов (парафинов нефти, этанола, метанола, природного газа).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Производства, использующие в технологии микроорганизмы 1 - 2 группы патогенности.</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61" w:name="Par715"/>
      <w:bookmarkEnd w:id="61"/>
      <w:r>
        <w:rPr>
          <w:rFonts w:ascii="Calibri" w:hAnsi="Calibri" w:cs="Calibri"/>
        </w:rPr>
        <w:t>КЛАСС II - санитарно-защитная зона 500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кормового бацитрацина.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кормовых аминокислот методом микробиологического синтеза.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антибиотиков.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кормовых дрожжей, фурфурола и спирта из древесины и сельскохозяйственных отходов методом гидролиза.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ферментов различного назначения с поверхностным способом культивирования.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Производство пектинов из растительного сырья.</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62" w:name="Par723"/>
      <w:bookmarkEnd w:id="62"/>
      <w:r>
        <w:rPr>
          <w:rFonts w:ascii="Calibri" w:hAnsi="Calibri" w:cs="Calibri"/>
        </w:rPr>
        <w:t>КЛАСС III - санитарно-защитная зона 300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пищевых дрожжей.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биопрепаратов (трихограмм и др.) для защиты сельскохозяйственных растений.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средств защиты растений методом микробиологического синтеза.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НИИ, объекты микробиологического профиля.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вакцин и сывороток.</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63" w:name="Par730"/>
      <w:bookmarkEnd w:id="63"/>
      <w:r>
        <w:rPr>
          <w:rFonts w:ascii="Calibri" w:hAnsi="Calibri" w:cs="Calibri"/>
        </w:rPr>
        <w:t>КЛАСС IV - санитарно-защитная зона 100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ферментов различного назначения с глубинным способом культивирования.</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3"/>
        <w:rPr>
          <w:rFonts w:ascii="Calibri" w:hAnsi="Calibri" w:cs="Calibri"/>
        </w:rPr>
      </w:pPr>
      <w:bookmarkStart w:id="64" w:name="Par733"/>
      <w:bookmarkEnd w:id="64"/>
      <w:r>
        <w:rPr>
          <w:rFonts w:ascii="Calibri" w:hAnsi="Calibri" w:cs="Calibri"/>
        </w:rPr>
        <w:t>7.1.10. Производство электрической и тепловой энергии</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при сжигании минерального топлива</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65" w:name="Par736"/>
      <w:bookmarkEnd w:id="65"/>
      <w:r>
        <w:rPr>
          <w:rFonts w:ascii="Calibri" w:hAnsi="Calibri" w:cs="Calibri"/>
        </w:rPr>
        <w:t>КЛАСС I - санитарно-защитная зона 1000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Тепловые электростанции (ТЭС) эквивалентной электрической мощностью 600 мВт и выше, использующие в качестве топлива уголь и мазут.</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66" w:name="Par739"/>
      <w:bookmarkEnd w:id="66"/>
      <w:r>
        <w:rPr>
          <w:rFonts w:ascii="Calibri" w:hAnsi="Calibri" w:cs="Calibri"/>
        </w:rPr>
        <w:t>КЛАСС II - санитарно-защитная зона 500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Тепловые электростанции (ТЭС) эквивалентной электрической мощностью 600 мВт и выше, работающие на газовом и газомазутном топливе.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ТЭЦ и районные котельные тепловой мощностью 200 Гкал и выше, работающие на угольном и мазутном топливе.</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67" w:name="Par743"/>
      <w:bookmarkEnd w:id="67"/>
      <w:r>
        <w:rPr>
          <w:rFonts w:ascii="Calibri" w:hAnsi="Calibri" w:cs="Calibri"/>
        </w:rPr>
        <w:t>КЛАСС III - санитарно-защитная зона 300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ТЭЦ и районные котельные тепловой мощностью 200 Гкал и выше, работающие на газовом и газомазутном топливе (последний - как резервный), относятся к предприятиям третьего класса опасности с размером 300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Золоотвалы теплоэлектростанций (ТЭС).</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3"/>
        <w:rPr>
          <w:rFonts w:ascii="Calibri" w:hAnsi="Calibri" w:cs="Calibri"/>
        </w:rPr>
      </w:pPr>
      <w:bookmarkStart w:id="68" w:name="Par751"/>
      <w:bookmarkEnd w:id="68"/>
      <w:r>
        <w:rPr>
          <w:rFonts w:ascii="Calibri" w:hAnsi="Calibri" w:cs="Calibri"/>
        </w:rPr>
        <w:t>7.1.11. Объекты и производства агропромышленного комплекса</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и малого предпринимательства</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69" w:name="Par754"/>
      <w:bookmarkEnd w:id="69"/>
      <w:r>
        <w:rPr>
          <w:rFonts w:ascii="Calibri" w:hAnsi="Calibri" w:cs="Calibri"/>
        </w:rPr>
        <w:t>КЛАСС I - санитарно-защитная зона 1000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Свиноводческие комплексы.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Птицефабрики с содержанием более 400 тыс. кур-несушек и более 3 млн. бройлеров в год.</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Комплексы крупного рогатого скота.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Открытые хранилища навоза и помета.</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70" w:name="Par760"/>
      <w:bookmarkEnd w:id="70"/>
      <w:r>
        <w:rPr>
          <w:rFonts w:ascii="Calibri" w:hAnsi="Calibri" w:cs="Calibri"/>
        </w:rPr>
        <w:lastRenderedPageBreak/>
        <w:t>КЛАСС II - санитарно-защитная зона 500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Свинофермы от 4 до 12 тыс. голов.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Фермы крупного рогатого скота от 1200 до 2000 коров и до 6000 ското-мест для молодняка.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Фермы звероводческие (норки, лисы и др.).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Фермы птицеводческие от 100 тыс. до 400 тыс. кур-несушек и от 1 до 3 млн. бройлеров в год.</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Открытые хранилища биологически обработанной жидкой фракции навоза.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Закрытые хранилища навоза и помета.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Склады для хранения ядохимикатов свыше 500 т.</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Производства по обработке и протравлению семян.</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Склады сжиженного аммиака.</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71" w:name="Par771"/>
      <w:bookmarkEnd w:id="71"/>
      <w:r>
        <w:rPr>
          <w:rFonts w:ascii="Calibri" w:hAnsi="Calibri" w:cs="Calibri"/>
        </w:rPr>
        <w:t>КЛАСС III - санитарно-защитная зона 300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Свинофермы до 4 тыс. голов.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Фермы крупного рогатого скота менее 1200 голов (всех специализаций), фермы коневодческие.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Фермы овцеводческие на 5 - 30 тыс. голов.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Фермы птицеводческие до 100 тыс. кур-несушек и до 1 млн. бройлеров.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Площадки для буртования помета и навоза.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Склады для хранения ядохимикатов и минеральных удобрений более 50 т.</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сельскохозяйственных угодий пестицидами с применением тракторов (от границ поля до населенного пункта).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Зверофермы.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Гаражи и парки по ремонту, технологическому обслуживанию и хранению грузовых автомобилей и сельскохозяйственной техники.</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72" w:name="Par782"/>
      <w:bookmarkEnd w:id="72"/>
      <w:r>
        <w:rPr>
          <w:rFonts w:ascii="Calibri" w:hAnsi="Calibri" w:cs="Calibri"/>
        </w:rPr>
        <w:t>КЛАСС IV - санитарно-защитная зона 100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Тепличные и парниковые хозяйства.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Склады для хранения минеральных удобрений, ядохимикатов до 50 т.</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Мелиоративные объекты с использованием животноводческих стоков.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Цехи по приготовлению кормов, включая использование пищевых отходов.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Хозяйства с содержанием животных (свинарники, коровники, питомники, конюшни, зверофермы) до 100 голов.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Склады горюче-смазочных материалов.</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73" w:name="Par791"/>
      <w:bookmarkEnd w:id="73"/>
      <w:r>
        <w:rPr>
          <w:rFonts w:ascii="Calibri" w:hAnsi="Calibri" w:cs="Calibri"/>
        </w:rPr>
        <w:t>КЛАСС V - санитарно-защитная зона 50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Хранилища фруктов, овощей, картофеля, зерна.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Материальные склады.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Хозяйства с содержанием животных (свинарники, коровники, питомники, конюшни, зверофермы) до 50 голов.</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3"/>
        <w:rPr>
          <w:rFonts w:ascii="Calibri" w:hAnsi="Calibri" w:cs="Calibri"/>
        </w:rPr>
      </w:pPr>
      <w:bookmarkStart w:id="74" w:name="Par796"/>
      <w:bookmarkEnd w:id="74"/>
      <w:r>
        <w:rPr>
          <w:rFonts w:ascii="Calibri" w:hAnsi="Calibri" w:cs="Calibri"/>
        </w:rPr>
        <w:t>7.1.12. Сооружения санитарно-технические, транспортной</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объекты коммунального назначения, спорта,</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торговли и оказания услуг</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75" w:name="Par800"/>
      <w:bookmarkEnd w:id="75"/>
      <w:r>
        <w:rPr>
          <w:rFonts w:ascii="Calibri" w:hAnsi="Calibri" w:cs="Calibri"/>
        </w:rPr>
        <w:t>КЛАСС I - санитарно-защитная зона 1000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Полигоны по размещению, обезвреживанию, захоронению токсичных отходов производства и потребления 1 - 2 классов опасности.</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57" w:history="1">
        <w:r>
          <w:rPr>
            <w:rFonts w:ascii="Calibri" w:hAnsi="Calibri" w:cs="Calibri"/>
            <w:color w:val="0000FF"/>
          </w:rPr>
          <w:t>Изменений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Поля ассенизации и поля запахивания.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Скотомогильники с захоронением в ямах.</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Утильзаводы для ликвидации трупов животных и конфискатов.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w:t>
      </w:r>
      <w:hyperlink r:id="rId58" w:history="1">
        <w:r>
          <w:rPr>
            <w:rFonts w:ascii="Calibri" w:hAnsi="Calibri" w:cs="Calibri"/>
            <w:color w:val="0000FF"/>
          </w:rPr>
          <w:t>Изменения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Крематории, при количестве печей более одной.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Мусоросжигательные, мусоросортировочные и мусороперерабатывающие объекты мощностью от 40 тыс. т/год.</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w:t>
      </w:r>
      <w:hyperlink r:id="rId59" w:history="1">
        <w:r>
          <w:rPr>
            <w:rFonts w:ascii="Calibri" w:hAnsi="Calibri" w:cs="Calibri"/>
            <w:color w:val="0000FF"/>
          </w:rPr>
          <w:t>Изменений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76" w:name="Par811"/>
      <w:bookmarkEnd w:id="76"/>
      <w:r>
        <w:rPr>
          <w:rFonts w:ascii="Calibri" w:hAnsi="Calibri" w:cs="Calibri"/>
        </w:rPr>
        <w:t>КЛАСС II - санитарно-защитная зона 500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Мусоросжигательные, мусоросортировочные и мусороперерабатывающие объекты мощностью до 40 тыс. т/год.</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60" w:history="1">
        <w:r>
          <w:rPr>
            <w:rFonts w:ascii="Calibri" w:hAnsi="Calibri" w:cs="Calibri"/>
            <w:color w:val="0000FF"/>
          </w:rPr>
          <w:t>Изменений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Полигоны твердых бытовых отходов, участки компостирования твердых бытовых отходов.</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61" w:history="1">
        <w:r>
          <w:rPr>
            <w:rFonts w:ascii="Calibri" w:hAnsi="Calibri" w:cs="Calibri"/>
            <w:color w:val="0000FF"/>
          </w:rPr>
          <w:t>Изменений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Скотомогильники с биологическими камерами.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Сливные станции.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Кладбища смешанного и традиционного захоронения площадью от 20 до 40 га.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Размещение кладбища размером территории более 40 га не допускается.</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Крематории без подготовительных и обрядовых процессов с одной однокамерной печью.</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Таможенные терминалы, оптовые рынки.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Полигоны по размещению, обезвреживанию, захоронению токсичных отходов производства и потребления 3 - 4 классов опасности.</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w:t>
      </w:r>
      <w:hyperlink r:id="rId62" w:history="1">
        <w:r>
          <w:rPr>
            <w:rFonts w:ascii="Calibri" w:hAnsi="Calibri" w:cs="Calibri"/>
            <w:color w:val="0000FF"/>
          </w:rPr>
          <w:t>Изменениями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77" w:name="Par826"/>
      <w:bookmarkEnd w:id="77"/>
      <w:r>
        <w:rPr>
          <w:rFonts w:ascii="Calibri" w:hAnsi="Calibri" w:cs="Calibri"/>
        </w:rPr>
        <w:t>КЛАСС III - санитарно-защитная зона 300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Центральные базы по сбору утильсырья.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Кладбища смешанного и традиционного захоронения площадью от 10 до 20 га.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Участки для парникового и тепличных хозяйств с использованием отходов.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Компостирование отходов без навоза и фекалий.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по обслуживанию грузовых автомобилей.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Автобусные и троллейбусные вокзалы.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Автобусные и троллейбусные парки, автокомбинаты, трамвайные, метродепо (с ремонтной базой).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Физкультурно-оздоровительные сооружения открытого типа со стационарными трибунами вместимостью свыше 500 мест.</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78" w:name="Par836"/>
      <w:bookmarkEnd w:id="78"/>
      <w:r>
        <w:rPr>
          <w:rFonts w:ascii="Calibri" w:hAnsi="Calibri" w:cs="Calibri"/>
        </w:rPr>
        <w:t>КЛАСС IV - санитарно-защитная зона 100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Базы районного назначения для сбора утильсырья.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по обслуживанию легковых, грузовых автомобилей с количеством постов не более 10, таксомоторный парк.</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Механизированные транспортные парки по очистке города (КМУ) без ремонтной базы.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Стоянки (парки) грузового междугородного автотранспорта.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Автозаправочные станции для заправки транспортных средств жидким и газовым моторным топливом.</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w:t>
      </w:r>
      <w:hyperlink r:id="rId63" w:history="1">
        <w:r>
          <w:rPr>
            <w:rFonts w:ascii="Calibri" w:hAnsi="Calibri" w:cs="Calibri"/>
            <w:color w:val="0000FF"/>
          </w:rPr>
          <w:t>Изменений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Химчистки.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Прачечные.</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Банно-прачечные комбинаты.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Физкультурно-оздоровительные сооружения открытого типа со стационарными трибунами вместимостью до 500 мест.</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Автобусные и троллейбусные парки до 300 машин.</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Ветлечебницы с содержанием животных, виварии, питомники, кинологические центры, пункты передержки животных.</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Мусороперегрузочные станции.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СИЗО, приемники-распределители.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Кладбища смешанного и традиционного захоронения площадью 10 и менее га.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Мойка автомобилей с количеством постов от 2 до 5.</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регазификации на территории станции сжиженного природного газа, с объемом хранения сжиженного природного газа от 50 до 100 м3.</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введен </w:t>
      </w:r>
      <w:hyperlink r:id="rId64" w:history="1">
        <w:r>
          <w:rPr>
            <w:rFonts w:ascii="Calibri" w:hAnsi="Calibri" w:cs="Calibri"/>
            <w:color w:val="0000FF"/>
          </w:rPr>
          <w:t>Изменениями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79" w:name="Par857"/>
      <w:bookmarkEnd w:id="79"/>
      <w:r>
        <w:rPr>
          <w:rFonts w:ascii="Calibri" w:hAnsi="Calibri" w:cs="Calibri"/>
        </w:rPr>
        <w:t>КЛАСС V - санитарно-защитная зона 50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Отстойно-разворотные площадки общественного транспорта.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Закрытые кладбища и мемориальные комплексы, кладбища с погребением после кремации, колумбарии, сельские кладбища.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Физкультурно-оздоровительные сооружения открытого типа с проведением спортивных игр со стационарными трибунами вместимостью до 100 мест.</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Станции технического обслуживания легковых автомобилей до 5 постов (без малярно-жестяных работ).</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гипермаркеты, супермаркеты, торговые комплексы и центры, предприятия общественного питания, мелкооптовые рынки, рынки продовольственных и промышленных товаров, многофункциональные комплексы.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Голубятни.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Автозаправочные станции, предназначенные только для заправки легковых транспортных средств жидким моторным топливом, с наличием не более 3-х топливораздаточных колонок, в том числе с объектами обслуживания водителей и пассажиров (магазин сопутствующих товаров, кафе и санитарные узлы).</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w:t>
      </w:r>
      <w:hyperlink r:id="rId65" w:history="1">
        <w:r>
          <w:rPr>
            <w:rFonts w:ascii="Calibri" w:hAnsi="Calibri" w:cs="Calibri"/>
            <w:color w:val="0000FF"/>
          </w:rPr>
          <w:t>Изменений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Мойка автомобилей до двух постов.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Химчистки производительностью не более 160 кг/смену.</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Автомобильные газонаполнительные компрессорные станции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66" w:history="1">
        <w:r>
          <w:rPr>
            <w:rFonts w:ascii="Calibri" w:hAnsi="Calibri" w:cs="Calibri"/>
            <w:color w:val="0000FF"/>
          </w:rPr>
          <w:t>Изменениями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регазификации на территории станции сжиженного природного газа, с объемом хранения сжиженного природного газа не более 50 м3, в том числе с объектами обслуживания водителей и пассажиров (магазин сопутствующих товаров, кафе и санитарные узлы).</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w:t>
      </w:r>
      <w:hyperlink r:id="rId67" w:history="1">
        <w:r>
          <w:rPr>
            <w:rFonts w:ascii="Calibri" w:hAnsi="Calibri" w:cs="Calibri"/>
            <w:color w:val="0000FF"/>
          </w:rPr>
          <w:t>Изменениями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Автомобильные газозаправочные станции, предназначенные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w:t>
      </w:r>
      <w:hyperlink r:id="rId68" w:history="1">
        <w:r>
          <w:rPr>
            <w:rFonts w:ascii="Calibri" w:hAnsi="Calibri" w:cs="Calibri"/>
            <w:color w:val="0000FF"/>
          </w:rPr>
          <w:t>Изменениями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Разрыв от автостоянок и гаражей-стоянок до зданий различного назначения следует применять по </w:t>
      </w:r>
      <w:hyperlink w:anchor="Par880" w:history="1">
        <w:r>
          <w:rPr>
            <w:rFonts w:ascii="Calibri" w:hAnsi="Calibri" w:cs="Calibri"/>
            <w:color w:val="0000FF"/>
          </w:rPr>
          <w:t>таблице 7.1.1</w:t>
        </w:r>
      </w:hyperlink>
      <w:r>
        <w:rPr>
          <w:rFonts w:ascii="Calibri" w:hAnsi="Calibri" w:cs="Calibri"/>
        </w:rPr>
        <w:t>.</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right"/>
        <w:outlineLvl w:val="4"/>
        <w:rPr>
          <w:rFonts w:ascii="Calibri" w:hAnsi="Calibri" w:cs="Calibri"/>
        </w:rPr>
      </w:pPr>
      <w:bookmarkStart w:id="80" w:name="Par878"/>
      <w:bookmarkEnd w:id="80"/>
      <w:r>
        <w:rPr>
          <w:rFonts w:ascii="Calibri" w:hAnsi="Calibri" w:cs="Calibri"/>
        </w:rPr>
        <w:t>Таблица 7.1.1</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rPr>
          <w:rFonts w:ascii="Calibri" w:hAnsi="Calibri" w:cs="Calibri"/>
        </w:rPr>
      </w:pPr>
      <w:bookmarkStart w:id="81" w:name="Par880"/>
      <w:bookmarkEnd w:id="81"/>
      <w:r>
        <w:rPr>
          <w:rFonts w:ascii="Calibri" w:hAnsi="Calibri" w:cs="Calibri"/>
        </w:rPr>
        <w:t>Разрыв от сооружений для хранения легкового автотранспорта</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до объектов застройки</w:t>
      </w:r>
    </w:p>
    <w:p w:rsidR="00A257DB" w:rsidRDefault="00A257DB">
      <w:pPr>
        <w:widowControl w:val="0"/>
        <w:autoSpaceDE w:val="0"/>
        <w:autoSpaceDN w:val="0"/>
        <w:adjustRightInd w:val="0"/>
        <w:spacing w:after="0" w:line="240" w:lineRule="auto"/>
        <w:jc w:val="center"/>
        <w:rPr>
          <w:rFonts w:ascii="Calibri" w:hAnsi="Calibri" w:cs="Calibri"/>
        </w:rPr>
        <w:sectPr w:rsidR="00A257DB" w:rsidSect="002D7915">
          <w:pgSz w:w="11906" w:h="16838"/>
          <w:pgMar w:top="1134" w:right="850" w:bottom="1134" w:left="1701" w:header="708" w:footer="708" w:gutter="0"/>
          <w:cols w:space="708"/>
          <w:docGrid w:linePitch="360"/>
        </w:sectPr>
      </w:pPr>
    </w:p>
    <w:p w:rsidR="00A257DB" w:rsidRDefault="00A257DB">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252"/>
        <w:gridCol w:w="1531"/>
        <w:gridCol w:w="1247"/>
        <w:gridCol w:w="1417"/>
        <w:gridCol w:w="1485"/>
        <w:gridCol w:w="1650"/>
      </w:tblGrid>
      <w:tr w:rsidR="00A257DB">
        <w:tc>
          <w:tcPr>
            <w:tcW w:w="42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до которых исчисляется разрыв</w:t>
            </w:r>
          </w:p>
        </w:tc>
        <w:tc>
          <w:tcPr>
            <w:tcW w:w="733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м</w:t>
            </w:r>
          </w:p>
        </w:tc>
      </w:tr>
      <w:tr w:rsidR="00A257DB">
        <w:tc>
          <w:tcPr>
            <w:tcW w:w="4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ind w:firstLine="540"/>
              <w:jc w:val="both"/>
              <w:rPr>
                <w:rFonts w:ascii="Calibri" w:hAnsi="Calibri" w:cs="Calibri"/>
              </w:rPr>
            </w:pPr>
          </w:p>
        </w:tc>
        <w:tc>
          <w:tcPr>
            <w:tcW w:w="733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 автостоянки и паркинги вместимостью, машино-мест</w:t>
            </w:r>
          </w:p>
        </w:tc>
      </w:tr>
      <w:tr w:rsidR="00A257DB">
        <w:tc>
          <w:tcPr>
            <w:tcW w:w="4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ind w:firstLine="540"/>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 и менее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11 - 50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51 - 100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101 - 300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свыше 300</w:t>
            </w:r>
          </w:p>
        </w:tc>
      </w:tr>
      <w:tr w:rsidR="00A257DB">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Фасады жилых домов и торцы с окнами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A257DB">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Торцы жилых домов без окон</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A257DB">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Территории школ, детских учреждений, ПТУ, техникумов, площадок для отдыха, игр и спорта, детских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A257DB">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по расчетам</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по расчетам</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по расчетам</w:t>
            </w:r>
          </w:p>
        </w:tc>
      </w:tr>
    </w:tbl>
    <w:p w:rsidR="00A257DB" w:rsidRDefault="00A257DB">
      <w:pPr>
        <w:widowControl w:val="0"/>
        <w:autoSpaceDE w:val="0"/>
        <w:autoSpaceDN w:val="0"/>
        <w:adjustRightInd w:val="0"/>
        <w:spacing w:after="0" w:line="240" w:lineRule="auto"/>
        <w:ind w:firstLine="540"/>
        <w:jc w:val="both"/>
        <w:rPr>
          <w:rFonts w:ascii="Calibri" w:hAnsi="Calibri" w:cs="Calibri"/>
        </w:rPr>
        <w:sectPr w:rsidR="00A257DB">
          <w:pgSz w:w="16838" w:h="11905" w:orient="landscape"/>
          <w:pgMar w:top="1701" w:right="1134" w:bottom="850" w:left="1134" w:header="720" w:footer="720" w:gutter="0"/>
          <w:cols w:space="720"/>
          <w:noEndnote/>
        </w:sectPr>
      </w:pP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Разрыв от проездов автотранспорта из гаражей-стоянок, паркингов, автостоянок до нормируемых объектов должен быть не менее 7 метров.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Вентвыбросы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Разрыв от территорий подземных гаражей-стоянок не лимитируется.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отнесенные к подземным гаражам, распространяются на размещение обвалованных гаражей-стоянок.</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гостевых автостоянок жилых домов разрывы не устанавливаются.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Разрывы, приведенные в </w:t>
      </w:r>
      <w:hyperlink w:anchor="Par880" w:history="1">
        <w:r>
          <w:rPr>
            <w:rFonts w:ascii="Calibri" w:hAnsi="Calibri" w:cs="Calibri"/>
            <w:color w:val="0000FF"/>
          </w:rPr>
          <w:t>табл. 7.1.1</w:t>
        </w:r>
      </w:hyperlink>
      <w:r>
        <w:rPr>
          <w:rFonts w:ascii="Calibri" w:hAnsi="Calibri" w:cs="Calibri"/>
        </w:rPr>
        <w:t>, могут приниматься с учетом интерполяции.</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3"/>
        <w:rPr>
          <w:rFonts w:ascii="Calibri" w:hAnsi="Calibri" w:cs="Calibri"/>
        </w:rPr>
      </w:pPr>
      <w:bookmarkStart w:id="82" w:name="Par930"/>
      <w:bookmarkEnd w:id="82"/>
      <w:r>
        <w:rPr>
          <w:rFonts w:ascii="Calibri" w:hAnsi="Calibri" w:cs="Calibri"/>
        </w:rPr>
        <w:t>7.1.13. Канализационные очистные сооружения</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санитарно-защитных зон для канализационных очистных сооружений следует применять по </w:t>
      </w:r>
      <w:hyperlink w:anchor="Par936" w:history="1">
        <w:r>
          <w:rPr>
            <w:rFonts w:ascii="Calibri" w:hAnsi="Calibri" w:cs="Calibri"/>
            <w:color w:val="0000FF"/>
          </w:rPr>
          <w:t>таблице 7.1.2</w:t>
        </w:r>
      </w:hyperlink>
      <w:r>
        <w:rPr>
          <w:rFonts w:ascii="Calibri" w:hAnsi="Calibri" w:cs="Calibri"/>
        </w:rPr>
        <w:t>.</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right"/>
        <w:outlineLvl w:val="4"/>
        <w:rPr>
          <w:rFonts w:ascii="Calibri" w:hAnsi="Calibri" w:cs="Calibri"/>
        </w:rPr>
      </w:pPr>
      <w:bookmarkStart w:id="83" w:name="Par934"/>
      <w:bookmarkEnd w:id="83"/>
      <w:r>
        <w:rPr>
          <w:rFonts w:ascii="Calibri" w:hAnsi="Calibri" w:cs="Calibri"/>
        </w:rPr>
        <w:t>Таблица 7.1.2</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rPr>
          <w:rFonts w:ascii="Calibri" w:hAnsi="Calibri" w:cs="Calibri"/>
        </w:rPr>
      </w:pPr>
      <w:bookmarkStart w:id="84" w:name="Par936"/>
      <w:bookmarkEnd w:id="84"/>
      <w:r>
        <w:rPr>
          <w:rFonts w:ascii="Calibri" w:hAnsi="Calibri" w:cs="Calibri"/>
        </w:rPr>
        <w:t>Санитарно-защитные зоны</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для канализационных очистных сооружений</w:t>
      </w:r>
    </w:p>
    <w:p w:rsidR="00A257DB" w:rsidRDefault="00A257DB">
      <w:pPr>
        <w:widowControl w:val="0"/>
        <w:autoSpaceDE w:val="0"/>
        <w:autoSpaceDN w:val="0"/>
        <w:adjustRightInd w:val="0"/>
        <w:spacing w:after="0" w:line="240" w:lineRule="auto"/>
        <w:jc w:val="center"/>
        <w:rPr>
          <w:rFonts w:ascii="Calibri" w:hAnsi="Calibri" w:cs="Calibri"/>
        </w:rPr>
        <w:sectPr w:rsidR="00A257DB">
          <w:pgSz w:w="11905" w:h="16838"/>
          <w:pgMar w:top="1134" w:right="850" w:bottom="1134" w:left="1701" w:header="720" w:footer="720" w:gutter="0"/>
          <w:cols w:space="720"/>
          <w:noEndnote/>
        </w:sectPr>
      </w:pPr>
    </w:p>
    <w:p w:rsidR="00A257DB" w:rsidRDefault="00A257DB">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630"/>
        <w:gridCol w:w="1815"/>
        <w:gridCol w:w="1980"/>
        <w:gridCol w:w="1980"/>
        <w:gridCol w:w="2145"/>
      </w:tblGrid>
      <w:tr w:rsidR="00A257DB">
        <w:tc>
          <w:tcPr>
            <w:tcW w:w="36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Сооружения для очистки сточных вод</w:t>
            </w:r>
          </w:p>
        </w:tc>
        <w:tc>
          <w:tcPr>
            <w:tcW w:w="7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в м при расчетной производительности очистных сооружений в тыс. м3/сутки</w:t>
            </w:r>
          </w:p>
        </w:tc>
      </w:tr>
      <w:tr w:rsidR="00A257DB">
        <w:tc>
          <w:tcPr>
            <w:tcW w:w="3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ind w:firstLine="540"/>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до 0,2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более 0,2 до 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до 50,0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более 50,0 до 280</w:t>
            </w:r>
          </w:p>
        </w:tc>
      </w:tr>
      <w:tr w:rsidR="00A257DB">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Насосные станции и аварийно-регулирующие резервуары, локальные очистные сооружения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A257DB">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Сооружения для механической и биологической очистки с иловыми площадками для сброженных осадков, а также иловые площадки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A257DB">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Сооружения для механической и биологической очистки с термомеханической обработкой осадка в закрытых помещениях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A257DB">
        <w:tc>
          <w:tcPr>
            <w:tcW w:w="3630" w:type="dxa"/>
            <w:tcBorders>
              <w:top w:val="single" w:sz="4" w:space="0" w:color="auto"/>
              <w:left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Поля:</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both"/>
              <w:rPr>
                <w:rFonts w:ascii="Calibri" w:hAnsi="Calibri" w:cs="Calibri"/>
              </w:rPr>
            </w:pPr>
          </w:p>
        </w:tc>
      </w:tr>
      <w:tr w:rsidR="00A257DB">
        <w:tc>
          <w:tcPr>
            <w:tcW w:w="3630" w:type="dxa"/>
            <w:tcBorders>
              <w:left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а) фильтрации</w:t>
            </w:r>
          </w:p>
        </w:tc>
        <w:tc>
          <w:tcPr>
            <w:tcW w:w="1815" w:type="dxa"/>
            <w:tcBorders>
              <w:left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80" w:type="dxa"/>
            <w:tcBorders>
              <w:left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980" w:type="dxa"/>
            <w:tcBorders>
              <w:left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145" w:type="dxa"/>
            <w:tcBorders>
              <w:left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A257DB">
        <w:tc>
          <w:tcPr>
            <w:tcW w:w="3630" w:type="dxa"/>
            <w:tcBorders>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б) орошения</w:t>
            </w:r>
          </w:p>
        </w:tc>
        <w:tc>
          <w:tcPr>
            <w:tcW w:w="1815" w:type="dxa"/>
            <w:tcBorders>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980" w:type="dxa"/>
            <w:tcBorders>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80" w:type="dxa"/>
            <w:tcBorders>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2145" w:type="dxa"/>
            <w:tcBorders>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A257DB">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Биологические пруды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bl>
    <w:p w:rsidR="00A257DB" w:rsidRDefault="00A257DB">
      <w:pPr>
        <w:widowControl w:val="0"/>
        <w:autoSpaceDE w:val="0"/>
        <w:autoSpaceDN w:val="0"/>
        <w:adjustRightInd w:val="0"/>
        <w:spacing w:after="0" w:line="240" w:lineRule="auto"/>
        <w:ind w:firstLine="540"/>
        <w:jc w:val="both"/>
        <w:rPr>
          <w:rFonts w:ascii="Calibri" w:hAnsi="Calibri" w:cs="Calibri"/>
        </w:rPr>
        <w:sectPr w:rsidR="00A257DB">
          <w:pgSz w:w="16838" w:h="11905" w:orient="landscape"/>
          <w:pgMar w:top="1701" w:right="1134" w:bottom="850" w:left="1134" w:header="720" w:footer="720" w:gutter="0"/>
          <w:cols w:space="720"/>
          <w:noEndnote/>
        </w:sectPr>
      </w:pP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w:t>
      </w:r>
      <w:hyperlink w:anchor="Par174" w:history="1">
        <w:r>
          <w:rPr>
            <w:rFonts w:ascii="Calibri" w:hAnsi="Calibri" w:cs="Calibri"/>
            <w:color w:val="0000FF"/>
          </w:rPr>
          <w:t>п. 4.8</w:t>
        </w:r>
      </w:hyperlink>
      <w:r>
        <w:rPr>
          <w:rFonts w:ascii="Calibri" w:hAnsi="Calibri" w:cs="Calibri"/>
        </w:rPr>
        <w:t xml:space="preserve"> настоящего нормативного документа.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полей подземной фильтрации пропускной способностью до 15 м3/сутки размер СЗЗ следует принимать размером 50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СЗЗ от сливных станций следует принимать 300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СЗЗ от очистных сооружений поверхностного стока открытого типа до жилой территории следует принимать 100 м, закрытого типа - 50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w:t>
      </w:r>
      <w:hyperlink w:anchor="Par936" w:history="1">
        <w:r>
          <w:rPr>
            <w:rFonts w:ascii="Calibri" w:hAnsi="Calibri" w:cs="Calibri"/>
            <w:color w:val="0000FF"/>
          </w:rPr>
          <w:t>табл. 7.1.2</w:t>
        </w:r>
      </w:hyperlink>
      <w:r>
        <w:rPr>
          <w:rFonts w:ascii="Calibri" w:hAnsi="Calibri" w:cs="Calibri"/>
        </w:rPr>
        <w:t>.</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СЗЗ от снеготаялок и снегосплавных пунктов до жилой территории следует принимать 100 м.</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outlineLvl w:val="3"/>
        <w:rPr>
          <w:rFonts w:ascii="Calibri" w:hAnsi="Calibri" w:cs="Calibri"/>
        </w:rPr>
      </w:pPr>
      <w:bookmarkStart w:id="85" w:name="Par989"/>
      <w:bookmarkEnd w:id="85"/>
      <w:r>
        <w:rPr>
          <w:rFonts w:ascii="Calibri" w:hAnsi="Calibri" w:cs="Calibri"/>
        </w:rPr>
        <w:t>7.1.14. Склады, причалы и места перегрузки</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и хранения грузов, производства фумигации грузов и судов,</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газовой дезинфекции, дератизации и дезинсекции</w:t>
      </w:r>
    </w:p>
    <w:p w:rsidR="00A257DB" w:rsidRDefault="00A257DB">
      <w:pPr>
        <w:widowControl w:val="0"/>
        <w:autoSpaceDE w:val="0"/>
        <w:autoSpaceDN w:val="0"/>
        <w:adjustRightInd w:val="0"/>
        <w:spacing w:after="0" w:line="240" w:lineRule="auto"/>
        <w:jc w:val="center"/>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86" w:name="Par993"/>
      <w:bookmarkEnd w:id="86"/>
      <w:r>
        <w:rPr>
          <w:rFonts w:ascii="Calibri" w:hAnsi="Calibri" w:cs="Calibri"/>
        </w:rPr>
        <w:t>КЛАСС I - санитарно-защитная зона 1000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Открытые склады и места разгрузки апатитного концентрата, фосфоритной муки, цементов и других пылящих грузов при грузообороте более 150 тыс. т/год &lt;*&gt;.</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1-ю группу I, II и III классов не входят транспортно-технологические схемы с применением складских элеваторов и пневмотранспортных или др. установок, исключающих вынос пыли грузов (указанных в I группе I, II и III классов) во внешнюю среду.</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Места перегрузки и хранения жидких химических грузов из сжиженных газов (метан, пропан, аммиак, хлор и другие), места перегрузки и хранения сжиженного природного газа объемом от 1000 м3, производственных соединений галогенов, серы, азота, углеводородов (метанол, бензол, толуол и другие), спиртов, альдегидов и других соединений.</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69" w:history="1">
        <w:r>
          <w:rPr>
            <w:rFonts w:ascii="Calibri" w:hAnsi="Calibri" w:cs="Calibri"/>
            <w:color w:val="0000FF"/>
          </w:rPr>
          <w:t>Изменений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Зачистные и промывочно-пропарочные станции, дезинфекционно-промывочные предприятия, пункты зачистки судов, цистерн, приемно-очистные сооружения, служащие для приема балластных и промывочно-нефтесодержащих вод со специализированных плавсборщиков.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Причалы и места производства фумигации грузов и судов, газовой дезинфекции, дератизации и дезинсекции.</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87" w:name="Par1003"/>
      <w:bookmarkEnd w:id="87"/>
      <w:r>
        <w:rPr>
          <w:rFonts w:ascii="Calibri" w:hAnsi="Calibri" w:cs="Calibri"/>
        </w:rPr>
        <w:t>КЛАСС II - санитарно-защитная зона 500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Открытые склады и места разгрузки апатитного концентрата, фосфоритной муки, цементов и других пылящих грузов при грузообороте менее 150 тыс. т/год.</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Открытые склады и места перегрузки угля.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Открытые склады и места перегрузки минеральных удобрений, асбеста, извести, руд (кроме радиоактивных) и других минералов (серы, серного колчедана, гипса и т.д.).</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Места перегрузки и хранения сырой нефти, битума, мазута и других вязких нефтепродуктов и химических грузов, места перегрузки и хранения сжиженного природного газа объемом от 250 до 1000 м3.</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70" w:history="1">
        <w:r>
          <w:rPr>
            <w:rFonts w:ascii="Calibri" w:hAnsi="Calibri" w:cs="Calibri"/>
            <w:color w:val="0000FF"/>
          </w:rPr>
          <w:t>Изменений N 4</w:t>
        </w:r>
      </w:hyperlink>
      <w:r>
        <w:rPr>
          <w:rFonts w:ascii="Calibri" w:hAnsi="Calibri" w:cs="Calibri"/>
        </w:rPr>
        <w:t xml:space="preserve">, утв. Постановлением Главного государственного санитарного врача РФ </w:t>
      </w:r>
      <w:r>
        <w:rPr>
          <w:rFonts w:ascii="Calibri" w:hAnsi="Calibri" w:cs="Calibri"/>
        </w:rPr>
        <w:lastRenderedPageBreak/>
        <w:t>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Открытые и закрытые склады и места перегрузки пека и пекосодержащих грузов.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Места хранения и перегрузки деревянных шпал, пропитанных антисептиками.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Санитарно-карантинные станции.</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88" w:name="Par1013"/>
      <w:bookmarkEnd w:id="88"/>
      <w:r>
        <w:rPr>
          <w:rFonts w:ascii="Calibri" w:hAnsi="Calibri" w:cs="Calibri"/>
        </w:rPr>
        <w:t>КЛАСС III - санитарно-защитная зона 300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Открытые склады и места разгрузки и погрузки пылящих грузов (апатитного концентрата, фосфоритной муки, цемента и т.д.) при грузообороте менее 5 тыс. т/год.</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Закрытые склады, места перегрузки и хранения затаренного химического груза (удобрений, органических растворителей, кислот и других веществ).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Наземные склады и открытые места отгрузки магнезита, доломита и других пылящих грузов.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Склады пылящих и жидких грузов (аммиачной воды, удобрений, кальцинированной соды, лакокрасочных материалов и т.д.).</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Открытые наземные склады и места разгрузки сухого песка, гравия, камня и др. минерально-строительных материалов.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Склады и участки перегрузки шрота, жмыха, копры и другой пылящей растительной продукции открытым способом.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Склады, перегрузка и хранение утильсырья.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Склады, перегрузка и хранение мокросоленых необработанных кож (более 200 шт.) и др. сырья животного происхождения.</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Участки постоянной перегрузки скота, животных и птиц.</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Склады и перегрузка рыбы, рыбопродуктов и продуктов китобойного промысла.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Места перегрузки и хранения сжиженного природного газа объемом от 100 до 250 м3.</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71" w:history="1">
        <w:r>
          <w:rPr>
            <w:rFonts w:ascii="Calibri" w:hAnsi="Calibri" w:cs="Calibri"/>
            <w:color w:val="0000FF"/>
          </w:rPr>
          <w:t>Изменениями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89" w:name="Par1027"/>
      <w:bookmarkEnd w:id="89"/>
      <w:r>
        <w:rPr>
          <w:rFonts w:ascii="Calibri" w:hAnsi="Calibri" w:cs="Calibri"/>
        </w:rPr>
        <w:t>КЛАСС IV - санитарно-защитная зона 100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Склады и перегрузка кожсырья (в т.ч. мокросоленых кож до 200 шт.).</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Склады и открытые места разгрузки зерна.</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Склады и открытые места разгрузки поваренной соли.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Склады и открытые места разгрузки шерсти, волоса, щетины и др. аналогичной продукции.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Транспортно-технические схемы перегрузки и хранения апатитового концентрата, фосфоритной муки, цемента и др.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Места перегрузки и хранения сжиженного природного газа объемом от 50 до 100 м3.</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72" w:history="1">
        <w:r>
          <w:rPr>
            <w:rFonts w:ascii="Calibri" w:hAnsi="Calibri" w:cs="Calibri"/>
            <w:color w:val="0000FF"/>
          </w:rPr>
          <w:t>Изменениями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outlineLvl w:val="4"/>
        <w:rPr>
          <w:rFonts w:ascii="Calibri" w:hAnsi="Calibri" w:cs="Calibri"/>
        </w:rPr>
      </w:pPr>
      <w:bookmarkStart w:id="90" w:name="Par1036"/>
      <w:bookmarkEnd w:id="90"/>
      <w:r>
        <w:rPr>
          <w:rFonts w:ascii="Calibri" w:hAnsi="Calibri" w:cs="Calibri"/>
        </w:rPr>
        <w:t>КЛАСС V - санитарно-защитная зона 50 м</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Открытые склады и перегрузка увлажненных минерально-строительных материалов (песка, гравия, щебня, камней и др.).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Участки хранения и перегрузки прессованного жмыха, сена, соломы, табачно-махорочных изделий и др.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Склады, перегрузка пищевых продуктов (мясных, молочных, кондитерских), овощей, фруктов, напитков и др.</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Участки хранения и налива пищевых грузов (вино, масло, соки).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Участки разгрузки и погрузки рефрижераторных судов и вагонов.</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Речные причалы.</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Склады, перегрузка и хранение утильсырья без переработки.</w:t>
      </w:r>
    </w:p>
    <w:p w:rsidR="00A257DB" w:rsidRDefault="00A257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Места перегрузки и хранения сжиженного природного газа объемом до 50 м3.</w:t>
      </w:r>
    </w:p>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w:t>
      </w:r>
      <w:hyperlink r:id="rId73" w:history="1">
        <w:r>
          <w:rPr>
            <w:rFonts w:ascii="Calibri" w:hAnsi="Calibri" w:cs="Calibri"/>
            <w:color w:val="0000FF"/>
          </w:rPr>
          <w:t>Изменениями N 4</w:t>
        </w:r>
      </w:hyperlink>
      <w:r>
        <w:rPr>
          <w:rFonts w:ascii="Calibri" w:hAnsi="Calibri" w:cs="Calibri"/>
        </w:rPr>
        <w:t>, утв. Постановлением Главного государственного санитарного врача РФ от 25.04.2014 N 31)</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right"/>
        <w:outlineLvl w:val="1"/>
        <w:rPr>
          <w:rFonts w:ascii="Calibri" w:hAnsi="Calibri" w:cs="Calibri"/>
        </w:rPr>
      </w:pPr>
      <w:bookmarkStart w:id="91" w:name="Par1051"/>
      <w:bookmarkEnd w:id="91"/>
      <w:r>
        <w:rPr>
          <w:rFonts w:ascii="Calibri" w:hAnsi="Calibri" w:cs="Calibri"/>
        </w:rPr>
        <w:t>Приложение 1</w:t>
      </w:r>
    </w:p>
    <w:p w:rsidR="00A257DB" w:rsidRDefault="00A257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94" w:history="1">
        <w:r>
          <w:rPr>
            <w:rFonts w:ascii="Calibri" w:hAnsi="Calibri" w:cs="Calibri"/>
            <w:color w:val="0000FF"/>
          </w:rPr>
          <w:t>п. 2.7</w:t>
        </w:r>
      </w:hyperlink>
      <w:r>
        <w:rPr>
          <w:rFonts w:ascii="Calibri" w:hAnsi="Calibri" w:cs="Calibri"/>
        </w:rPr>
        <w:t xml:space="preserve"> СанПиН 2.2.1/2.1.1.1200-03</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rPr>
          <w:rFonts w:ascii="Calibri" w:hAnsi="Calibri" w:cs="Calibri"/>
        </w:rPr>
      </w:pPr>
      <w:bookmarkStart w:id="92" w:name="Par1054"/>
      <w:bookmarkEnd w:id="92"/>
      <w:r>
        <w:rPr>
          <w:rFonts w:ascii="Calibri" w:hAnsi="Calibri" w:cs="Calibri"/>
        </w:rPr>
        <w:t>РЕКОМЕНДУЕМЫЕ МИНИМАЛЬНЫЕ РАССТОЯНИЯ</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ОТ НАЗЕМНЫХ МАГИСТРАЛЬНЫХ ГАЗОПРОВОДОВ,</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НЕ СОДЕРЖАЩИХ СЕРОВОДОРОД</w:t>
      </w:r>
    </w:p>
    <w:p w:rsidR="00A257DB" w:rsidRDefault="00A257DB">
      <w:pPr>
        <w:widowControl w:val="0"/>
        <w:autoSpaceDE w:val="0"/>
        <w:autoSpaceDN w:val="0"/>
        <w:adjustRightInd w:val="0"/>
        <w:spacing w:after="0" w:line="240" w:lineRule="auto"/>
        <w:jc w:val="center"/>
        <w:rPr>
          <w:rFonts w:ascii="Calibri" w:hAnsi="Calibri" w:cs="Calibri"/>
        </w:rPr>
        <w:sectPr w:rsidR="00A257DB">
          <w:pgSz w:w="11905" w:h="16838"/>
          <w:pgMar w:top="1134" w:right="850" w:bottom="1134" w:left="1701" w:header="720" w:footer="720" w:gutter="0"/>
          <w:cols w:space="720"/>
          <w:noEndnote/>
        </w:sectPr>
      </w:pPr>
    </w:p>
    <w:p w:rsidR="00A257DB" w:rsidRDefault="00A257DB">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35"/>
        <w:gridCol w:w="1155"/>
        <w:gridCol w:w="1155"/>
        <w:gridCol w:w="1155"/>
        <w:gridCol w:w="990"/>
        <w:gridCol w:w="1650"/>
        <w:gridCol w:w="1320"/>
        <w:gridCol w:w="990"/>
        <w:gridCol w:w="1650"/>
      </w:tblGrid>
      <w:tr w:rsidR="00A257DB">
        <w:tc>
          <w:tcPr>
            <w:tcW w:w="31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Элементы застройки, водоемы</w:t>
            </w:r>
          </w:p>
        </w:tc>
        <w:tc>
          <w:tcPr>
            <w:tcW w:w="100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Разрывы в м для трубопроводов 1-го и 2-го классов с диаметром труб в мм</w:t>
            </w:r>
          </w:p>
        </w:tc>
      </w:tr>
      <w:tr w:rsidR="00A257DB">
        <w:tc>
          <w:tcPr>
            <w:tcW w:w="31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ind w:firstLine="540"/>
              <w:jc w:val="both"/>
              <w:rPr>
                <w:rFonts w:ascii="Calibri" w:hAnsi="Calibri" w:cs="Calibri"/>
              </w:rPr>
            </w:pPr>
          </w:p>
        </w:tc>
        <w:tc>
          <w:tcPr>
            <w:tcW w:w="74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 класс</w:t>
            </w: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 класс</w:t>
            </w:r>
          </w:p>
        </w:tc>
      </w:tr>
      <w:tr w:rsidR="00A257DB">
        <w:tc>
          <w:tcPr>
            <w:tcW w:w="31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ind w:firstLine="540"/>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до 300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300 - 600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600 - 800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800 - 1000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1000 - 1200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более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до 300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свыше 300</w:t>
            </w:r>
          </w:p>
        </w:tc>
      </w:tr>
      <w:tr w:rsidR="00A257DB">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A257DB">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Города и др. населенные пункты; коллективные сады и дачные поселки; тепличные комбинаты; отдельные общественные здания с массовым скоплением людей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A257DB">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Отдельные малоэтажные здания; сельскохозяйственные поля и пастбища, полевые станы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A257DB">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Магистральные оросительные каналы, реки и водоемы; водозаборные сооружения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right"/>
        <w:outlineLvl w:val="1"/>
        <w:rPr>
          <w:rFonts w:ascii="Calibri" w:hAnsi="Calibri" w:cs="Calibri"/>
        </w:rPr>
      </w:pPr>
      <w:bookmarkStart w:id="93" w:name="Par1111"/>
      <w:bookmarkEnd w:id="93"/>
      <w:r>
        <w:rPr>
          <w:rFonts w:ascii="Calibri" w:hAnsi="Calibri" w:cs="Calibri"/>
        </w:rPr>
        <w:t>Приложение 2</w:t>
      </w:r>
    </w:p>
    <w:p w:rsidR="00A257DB" w:rsidRDefault="00A257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94" w:history="1">
        <w:r>
          <w:rPr>
            <w:rFonts w:ascii="Calibri" w:hAnsi="Calibri" w:cs="Calibri"/>
            <w:color w:val="0000FF"/>
          </w:rPr>
          <w:t>п. 2.7</w:t>
        </w:r>
      </w:hyperlink>
      <w:r>
        <w:rPr>
          <w:rFonts w:ascii="Calibri" w:hAnsi="Calibri" w:cs="Calibri"/>
        </w:rPr>
        <w:t xml:space="preserve"> СанПиН 2.2.1/2.1.1.1200-03</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МИНИМАЛЬНЫЕ РАЗРЫВЫ</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ОТ ТРУБОПРОВОДОВ ДЛЯ СЖИЖЕННЫХ УГЛЕВОДОРОДНЫХ ГАЗОВ</w:t>
      </w:r>
    </w:p>
    <w:p w:rsidR="00A257DB" w:rsidRDefault="00A257DB">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125"/>
        <w:gridCol w:w="1980"/>
        <w:gridCol w:w="2310"/>
        <w:gridCol w:w="2145"/>
        <w:gridCol w:w="2475"/>
      </w:tblGrid>
      <w:tr w:rsidR="00A257DB">
        <w:tc>
          <w:tcPr>
            <w:tcW w:w="41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Элементы застройки</w:t>
            </w:r>
          </w:p>
        </w:tc>
        <w:tc>
          <w:tcPr>
            <w:tcW w:w="89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в м при диаметре труб в мм</w:t>
            </w:r>
          </w:p>
        </w:tc>
      </w:tr>
      <w:tr w:rsidR="00A257DB">
        <w:tc>
          <w:tcPr>
            <w:tcW w:w="41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ind w:firstLine="540"/>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до 150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150 - 300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300 - 500</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500 - 1000</w:t>
            </w:r>
          </w:p>
        </w:tc>
      </w:tr>
      <w:tr w:rsidR="00A257DB">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Города и населенные пункты</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A257DB">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Дачные поселки, сельскохозяйственные угодья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A257DB">
        <w:tc>
          <w:tcPr>
            <w:tcW w:w="1303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Примечания.</w:t>
            </w:r>
          </w:p>
        </w:tc>
      </w:tr>
      <w:tr w:rsidR="00A257DB">
        <w:tc>
          <w:tcPr>
            <w:tcW w:w="13035" w:type="dxa"/>
            <w:gridSpan w:val="5"/>
            <w:tcBorders>
              <w:left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1. Минимальные расстояния при наземной прокладке увеличиваются в 2 раза для I класса и в 1,5 раза для II класса.</w:t>
            </w:r>
          </w:p>
        </w:tc>
      </w:tr>
      <w:tr w:rsidR="00A257DB">
        <w:tc>
          <w:tcPr>
            <w:tcW w:w="13035" w:type="dxa"/>
            <w:gridSpan w:val="5"/>
            <w:tcBorders>
              <w:left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2. В районах Крайнего Севера при диаметре надземных газопроводов свыше 1000 мм регламентируется разрыв не менее 700 м.</w:t>
            </w:r>
          </w:p>
        </w:tc>
      </w:tr>
      <w:tr w:rsidR="00A257DB">
        <w:tc>
          <w:tcPr>
            <w:tcW w:w="13035" w:type="dxa"/>
            <w:gridSpan w:val="5"/>
            <w:tcBorders>
              <w:left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3.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tc>
      </w:tr>
      <w:tr w:rsidR="00A257DB">
        <w:tc>
          <w:tcPr>
            <w:tcW w:w="1303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4. Запрещается прохождение газопровода через жилую застройку.</w:t>
            </w:r>
          </w:p>
        </w:tc>
      </w:tr>
    </w:tbl>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right"/>
        <w:outlineLvl w:val="1"/>
        <w:rPr>
          <w:rFonts w:ascii="Calibri" w:hAnsi="Calibri" w:cs="Calibri"/>
        </w:rPr>
      </w:pPr>
      <w:bookmarkStart w:id="94" w:name="Par1143"/>
      <w:bookmarkEnd w:id="94"/>
      <w:r>
        <w:rPr>
          <w:rFonts w:ascii="Calibri" w:hAnsi="Calibri" w:cs="Calibri"/>
        </w:rPr>
        <w:t>Приложение 3</w:t>
      </w:r>
    </w:p>
    <w:p w:rsidR="00A257DB" w:rsidRDefault="00A257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94" w:history="1">
        <w:r>
          <w:rPr>
            <w:rFonts w:ascii="Calibri" w:hAnsi="Calibri" w:cs="Calibri"/>
            <w:color w:val="0000FF"/>
          </w:rPr>
          <w:t>п. 2.7</w:t>
        </w:r>
      </w:hyperlink>
      <w:r>
        <w:rPr>
          <w:rFonts w:ascii="Calibri" w:hAnsi="Calibri" w:cs="Calibri"/>
        </w:rPr>
        <w:t xml:space="preserve"> СанПиН 2.2.1/2.1.1.1200-03</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МИНИМАЛЬНЫЕ РАЗРЫВЫ</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ОТ КОМПРЕССОРНЫХ СТАНЦИЙ</w:t>
      </w:r>
    </w:p>
    <w:p w:rsidR="00A257DB" w:rsidRDefault="00A257DB">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35"/>
        <w:gridCol w:w="1155"/>
        <w:gridCol w:w="1155"/>
        <w:gridCol w:w="1155"/>
        <w:gridCol w:w="990"/>
        <w:gridCol w:w="1650"/>
        <w:gridCol w:w="1320"/>
        <w:gridCol w:w="1155"/>
        <w:gridCol w:w="1485"/>
      </w:tblGrid>
      <w:tr w:rsidR="00A257DB">
        <w:tc>
          <w:tcPr>
            <w:tcW w:w="31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Элементы застройки, водоемы</w:t>
            </w:r>
          </w:p>
        </w:tc>
        <w:tc>
          <w:tcPr>
            <w:tcW w:w="100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Разрывы в м для трубопроводов 1-го и 2-го классов с диаметром труб в мм</w:t>
            </w:r>
          </w:p>
        </w:tc>
      </w:tr>
      <w:tr w:rsidR="00A257DB">
        <w:tc>
          <w:tcPr>
            <w:tcW w:w="31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ind w:firstLine="540"/>
              <w:jc w:val="both"/>
              <w:rPr>
                <w:rFonts w:ascii="Calibri" w:hAnsi="Calibri" w:cs="Calibri"/>
              </w:rPr>
            </w:pPr>
          </w:p>
        </w:tc>
        <w:tc>
          <w:tcPr>
            <w:tcW w:w="74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 класс</w:t>
            </w: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 класс</w:t>
            </w:r>
          </w:p>
        </w:tc>
      </w:tr>
      <w:tr w:rsidR="00A257DB">
        <w:tc>
          <w:tcPr>
            <w:tcW w:w="31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ind w:firstLine="540"/>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до 300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300 - 600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600 - 800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800 - 1000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1000 - 1200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более 1200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до 300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свыше 300</w:t>
            </w:r>
          </w:p>
        </w:tc>
      </w:tr>
      <w:tr w:rsidR="00A257DB">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Города и поселки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A257DB">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Водопроводные сооружения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A257DB">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Малоэтажные жилые здания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A257DB">
        <w:tc>
          <w:tcPr>
            <w:tcW w:w="132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Примечание. Разрывы устанавливаются от здания компрессорного цеха.</w:t>
            </w:r>
          </w:p>
        </w:tc>
      </w:tr>
    </w:tbl>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right"/>
        <w:outlineLvl w:val="1"/>
        <w:rPr>
          <w:rFonts w:ascii="Calibri" w:hAnsi="Calibri" w:cs="Calibri"/>
        </w:rPr>
      </w:pPr>
      <w:bookmarkStart w:id="95" w:name="Par1194"/>
      <w:bookmarkEnd w:id="95"/>
      <w:r>
        <w:rPr>
          <w:rFonts w:ascii="Calibri" w:hAnsi="Calibri" w:cs="Calibri"/>
        </w:rPr>
        <w:t>Приложение 4</w:t>
      </w:r>
    </w:p>
    <w:p w:rsidR="00A257DB" w:rsidRDefault="00A257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94" w:history="1">
        <w:r>
          <w:rPr>
            <w:rFonts w:ascii="Calibri" w:hAnsi="Calibri" w:cs="Calibri"/>
            <w:color w:val="0000FF"/>
          </w:rPr>
          <w:t>п. 2.7</w:t>
        </w:r>
      </w:hyperlink>
      <w:r>
        <w:rPr>
          <w:rFonts w:ascii="Calibri" w:hAnsi="Calibri" w:cs="Calibri"/>
        </w:rPr>
        <w:t xml:space="preserve"> СанПиН 2.2.1/2.1.1.1200-03</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МИНИМАЛЬНЫЕ РАЗРЫВЫ</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ОТ ГАЗОПРОВОДОВ НИЗКОГО ДАВЛЕНИЯ</w:t>
      </w:r>
    </w:p>
    <w:p w:rsidR="00A257DB" w:rsidRDefault="00A257DB">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0065"/>
        <w:gridCol w:w="2970"/>
      </w:tblGrid>
      <w:tr w:rsidR="00A257DB">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Элементы застройки</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в м</w:t>
            </w:r>
          </w:p>
        </w:tc>
      </w:tr>
      <w:tr w:rsidR="00A257DB">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Многоэтажные жилые и общественные здания</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A257DB">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Малоэтажные жилые здания, теплицы, склады</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A257DB">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Водопроводные насосные станции, водозаборные и очистные сооружения, артскважины &lt;*&gt;</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A257DB">
        <w:tc>
          <w:tcPr>
            <w:tcW w:w="130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&lt;*&gt; При этом должны быть учтены требования организации 1, 2 и 3 поясов зон санитарной охраны источников водоснабжения.</w:t>
            </w:r>
          </w:p>
        </w:tc>
      </w:tr>
    </w:tbl>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right"/>
        <w:outlineLvl w:val="1"/>
        <w:rPr>
          <w:rFonts w:ascii="Calibri" w:hAnsi="Calibri" w:cs="Calibri"/>
        </w:rPr>
      </w:pPr>
      <w:bookmarkStart w:id="96" w:name="Par1214"/>
      <w:bookmarkEnd w:id="96"/>
      <w:r>
        <w:rPr>
          <w:rFonts w:ascii="Calibri" w:hAnsi="Calibri" w:cs="Calibri"/>
        </w:rPr>
        <w:t>Приложение 5</w:t>
      </w:r>
    </w:p>
    <w:p w:rsidR="00A257DB" w:rsidRDefault="00A257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94" w:history="1">
        <w:r>
          <w:rPr>
            <w:rFonts w:ascii="Calibri" w:hAnsi="Calibri" w:cs="Calibri"/>
            <w:color w:val="0000FF"/>
          </w:rPr>
          <w:t>п. 2.7</w:t>
        </w:r>
      </w:hyperlink>
      <w:r>
        <w:rPr>
          <w:rFonts w:ascii="Calibri" w:hAnsi="Calibri" w:cs="Calibri"/>
        </w:rPr>
        <w:t xml:space="preserve"> СанПиН 2.2.1/2.1.1.1200-03</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МИНИМАЛЬНЫЕ РАССТОЯНИЯ</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ОТ МАГИСТРАЛЬНЫХ ТРУБОПРОВОДОВ ДЛЯ ТРАНСПОРТИРОВАНИЯ НЕФТИ</w:t>
      </w:r>
    </w:p>
    <w:p w:rsidR="00A257DB" w:rsidRDefault="00A257DB">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795"/>
        <w:gridCol w:w="2145"/>
        <w:gridCol w:w="2310"/>
        <w:gridCol w:w="2310"/>
        <w:gridCol w:w="2475"/>
      </w:tblGrid>
      <w:tr w:rsidR="00A257DB">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Элементы застройки</w:t>
            </w:r>
          </w:p>
        </w:tc>
        <w:tc>
          <w:tcPr>
            <w:tcW w:w="9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в м при диаметре труб в мм</w:t>
            </w:r>
          </w:p>
        </w:tc>
      </w:tr>
      <w:tr w:rsidR="00A257DB">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до 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300 - 600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600 - 1000</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1000 - 1400</w:t>
            </w:r>
          </w:p>
        </w:tc>
      </w:tr>
      <w:tr w:rsidR="00A257DB">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Города и поселки</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A257DB">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Отдельные малоэтажные жилища</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A257DB">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Гидротехнические сооружения</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A257DB">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Водозаборы</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A257DB">
        <w:tc>
          <w:tcPr>
            <w:tcW w:w="130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Примечание: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tc>
      </w:tr>
    </w:tbl>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both"/>
        <w:rPr>
          <w:rFonts w:ascii="Calibri" w:hAnsi="Calibri" w:cs="Calibri"/>
        </w:rPr>
      </w:pPr>
    </w:p>
    <w:p w:rsidR="00A257DB" w:rsidRDefault="00A257DB">
      <w:pPr>
        <w:widowControl w:val="0"/>
        <w:autoSpaceDE w:val="0"/>
        <w:autoSpaceDN w:val="0"/>
        <w:adjustRightInd w:val="0"/>
        <w:spacing w:after="0" w:line="240" w:lineRule="auto"/>
        <w:jc w:val="right"/>
        <w:outlineLvl w:val="1"/>
        <w:rPr>
          <w:rFonts w:ascii="Calibri" w:hAnsi="Calibri" w:cs="Calibri"/>
        </w:rPr>
      </w:pPr>
      <w:bookmarkStart w:id="97" w:name="Par1252"/>
      <w:bookmarkEnd w:id="97"/>
      <w:r>
        <w:rPr>
          <w:rFonts w:ascii="Calibri" w:hAnsi="Calibri" w:cs="Calibri"/>
        </w:rPr>
        <w:t>Приложение 6</w:t>
      </w:r>
    </w:p>
    <w:p w:rsidR="00A257DB" w:rsidRDefault="00A257D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94" w:history="1">
        <w:r>
          <w:rPr>
            <w:rFonts w:ascii="Calibri" w:hAnsi="Calibri" w:cs="Calibri"/>
            <w:color w:val="0000FF"/>
          </w:rPr>
          <w:t>п. 2.7</w:t>
        </w:r>
      </w:hyperlink>
      <w:r>
        <w:rPr>
          <w:rFonts w:ascii="Calibri" w:hAnsi="Calibri" w:cs="Calibri"/>
        </w:rPr>
        <w:t xml:space="preserve"> СанПиН 2.2.1/2.1.1.1200-03</w:t>
      </w: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jc w:val="center"/>
        <w:rPr>
          <w:rFonts w:ascii="Calibri" w:hAnsi="Calibri" w:cs="Calibri"/>
        </w:rPr>
      </w:pPr>
      <w:bookmarkStart w:id="98" w:name="Par1255"/>
      <w:bookmarkEnd w:id="98"/>
      <w:r>
        <w:rPr>
          <w:rFonts w:ascii="Calibri" w:hAnsi="Calibri" w:cs="Calibri"/>
        </w:rPr>
        <w:t>РЕКОМЕНДУЕМЫЕ МИНИМАЛЬНЫЕ РАЗРЫВЫ</w:t>
      </w:r>
    </w:p>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ОТ НЕФТЕПЕРЕКАЧИВАЮЩИХ СТАНЦИЙ</w:t>
      </w:r>
    </w:p>
    <w:p w:rsidR="00A257DB" w:rsidRDefault="00A257DB">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280"/>
        <w:gridCol w:w="2310"/>
        <w:gridCol w:w="2640"/>
        <w:gridCol w:w="2805"/>
      </w:tblGrid>
      <w:tr w:rsidR="00A257DB">
        <w:tc>
          <w:tcPr>
            <w:tcW w:w="5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Элементы застройки</w:t>
            </w:r>
          </w:p>
        </w:tc>
        <w:tc>
          <w:tcPr>
            <w:tcW w:w="77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Разрывы в м по категориям НПС</w:t>
            </w:r>
          </w:p>
        </w:tc>
      </w:tr>
      <w:tr w:rsidR="00A257DB">
        <w:tc>
          <w:tcPr>
            <w:tcW w:w="5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r>
      <w:tr w:rsidR="00A257DB">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Города и поселки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A257DB">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Водопроводные сооружения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A257DB">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Отдельные малоэтажные здания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A257DB">
        <w:tc>
          <w:tcPr>
            <w:tcW w:w="13035"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rPr>
                <w:rFonts w:ascii="Calibri" w:hAnsi="Calibri" w:cs="Calibri"/>
              </w:rPr>
            </w:pPr>
            <w:r>
              <w:rPr>
                <w:rFonts w:ascii="Calibri" w:hAnsi="Calibri" w:cs="Calibri"/>
              </w:rPr>
              <w:t>Примечания:</w:t>
            </w:r>
          </w:p>
        </w:tc>
      </w:tr>
      <w:tr w:rsidR="00A257DB">
        <w:tc>
          <w:tcPr>
            <w:tcW w:w="13035" w:type="dxa"/>
            <w:gridSpan w:val="4"/>
            <w:tcBorders>
              <w:left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1. Величина СЗЗ для нефтехранилищ должна уточняться в каждом конкретном случае на основе расчетов и реальных характеристик загрязнения атмосферы прилегающих территорий углеводородами.</w:t>
            </w:r>
          </w:p>
        </w:tc>
      </w:tr>
      <w:tr w:rsidR="00A257DB">
        <w:tc>
          <w:tcPr>
            <w:tcW w:w="1303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57DB" w:rsidRDefault="00A257DB">
            <w:pPr>
              <w:widowControl w:val="0"/>
              <w:autoSpaceDE w:val="0"/>
              <w:autoSpaceDN w:val="0"/>
              <w:adjustRightInd w:val="0"/>
              <w:spacing w:after="0" w:line="240" w:lineRule="auto"/>
              <w:jc w:val="both"/>
              <w:rPr>
                <w:rFonts w:ascii="Calibri" w:hAnsi="Calibri" w:cs="Calibri"/>
              </w:rPr>
            </w:pPr>
            <w:r>
              <w:rPr>
                <w:rFonts w:ascii="Calibri" w:hAnsi="Calibri" w:cs="Calibri"/>
              </w:rPr>
              <w:t>2. Минимальные разрывы складов легко воспламеняющихся и горючих жидкостей, размещающихся в составе речного порта, до жилой зоны, в зависимости от категории, составляют от 5000 м (I категория) до 500 м (без категории).</w:t>
            </w:r>
          </w:p>
        </w:tc>
      </w:tr>
    </w:tbl>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autoSpaceDE w:val="0"/>
        <w:autoSpaceDN w:val="0"/>
        <w:adjustRightInd w:val="0"/>
        <w:spacing w:after="0" w:line="240" w:lineRule="auto"/>
        <w:ind w:firstLine="540"/>
        <w:jc w:val="both"/>
        <w:rPr>
          <w:rFonts w:ascii="Calibri" w:hAnsi="Calibri" w:cs="Calibri"/>
        </w:rPr>
      </w:pPr>
    </w:p>
    <w:p w:rsidR="00A257DB" w:rsidRDefault="00A257D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52FA" w:rsidRDefault="00BB52FA"/>
    <w:sectPr w:rsidR="00BB52F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DB"/>
    <w:rsid w:val="005761E6"/>
    <w:rsid w:val="00A257DB"/>
    <w:rsid w:val="00BB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92EF4-8ED9-44F8-B3FA-EA9FEB03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7D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257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257D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257D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F491F4D1C7870B05F19204766FD2CEA5DE17036D79C4B3CB5F2EE934F401DDB2A1718F11D1A9u8yEH" TargetMode="External"/><Relationship Id="rId21" Type="http://schemas.openxmlformats.org/officeDocument/2006/relationships/hyperlink" Target="consultantplus://offline/ref=F5F491F4D1C7870B05F19204766FD2CEADDA15046E7B99B9C30622EB33uFyBH" TargetMode="External"/><Relationship Id="rId42" Type="http://schemas.openxmlformats.org/officeDocument/2006/relationships/hyperlink" Target="consultantplus://offline/ref=F5F491F4D1C7870B05F19204766FD2CEABDB1F076D79C4B3CB5F2EE934F401DDB2A1718F11D1A9u8yCH" TargetMode="External"/><Relationship Id="rId47" Type="http://schemas.openxmlformats.org/officeDocument/2006/relationships/hyperlink" Target="consultantplus://offline/ref=F5F491F4D1C7870B05F19204766FD2CEA5DE17036D79C4B3CB5F2EE934F401DDB2A1718F11D1A9u8y7H" TargetMode="External"/><Relationship Id="rId63" Type="http://schemas.openxmlformats.org/officeDocument/2006/relationships/hyperlink" Target="consultantplus://offline/ref=F5F491F4D1C7870B05F19204766FD2CEADDB1505687399B9C30622EB33FB5ECAB5E87D8E11D1AB8Du0y4H" TargetMode="External"/><Relationship Id="rId68" Type="http://schemas.openxmlformats.org/officeDocument/2006/relationships/hyperlink" Target="consultantplus://offline/ref=F5F491F4D1C7870B05F19204766FD2CEADDB1505687399B9C30622EB33FB5ECAB5E87D8E11D1AB8Au0y4H" TargetMode="External"/><Relationship Id="rId2" Type="http://schemas.openxmlformats.org/officeDocument/2006/relationships/settings" Target="settings.xml"/><Relationship Id="rId16" Type="http://schemas.openxmlformats.org/officeDocument/2006/relationships/hyperlink" Target="consultantplus://offline/ref=F5F491F4D1C7870B05F19204766FD2CEADDE17066D7099B9C30622EB33uFyBH" TargetMode="External"/><Relationship Id="rId29" Type="http://schemas.openxmlformats.org/officeDocument/2006/relationships/hyperlink" Target="consultantplus://offline/ref=F5F491F4D1C7870B05F19204766FD2CEA5DE17036D79C4B3CB5F2EE934F401DDB2A1718F11D1A9u8yCH" TargetMode="External"/><Relationship Id="rId11" Type="http://schemas.openxmlformats.org/officeDocument/2006/relationships/hyperlink" Target="consultantplus://offline/ref=F5F491F4D1C7870B05F19204766FD2CEABDB1F076D79C4B3CB5F2EE934F401DDB2A1718F11D1AAu8yCH" TargetMode="External"/><Relationship Id="rId24" Type="http://schemas.openxmlformats.org/officeDocument/2006/relationships/hyperlink" Target="consultantplus://offline/ref=F5F491F4D1C7870B05F19204766FD2CEA5DE17036D79C4B3CB5F2EE934F401DDB2A1718F11D1AAu8y7H" TargetMode="External"/><Relationship Id="rId32" Type="http://schemas.openxmlformats.org/officeDocument/2006/relationships/hyperlink" Target="consultantplus://offline/ref=F5F491F4D1C7870B05F19204766FD2CEA5DE17036D79C4B3CB5F2EE934F401DDB2A1718F11D1A9u8yAH" TargetMode="External"/><Relationship Id="rId37" Type="http://schemas.openxmlformats.org/officeDocument/2006/relationships/hyperlink" Target="consultantplus://offline/ref=F5F491F4D1C7870B05F19204766FD2CEADDD13076D7599B9C30622EB33FB5ECAB5E87D8E11D1AB8Cu0yBH" TargetMode="External"/><Relationship Id="rId40" Type="http://schemas.openxmlformats.org/officeDocument/2006/relationships/hyperlink" Target="consultantplus://offline/ref=F5F491F4D1C7870B05F19204766FD2CEABDB1F076D79C4B3CB5F2EE934F401DDB2A1718F11D1A9u8yEH" TargetMode="External"/><Relationship Id="rId45" Type="http://schemas.openxmlformats.org/officeDocument/2006/relationships/hyperlink" Target="consultantplus://offline/ref=F5F491F4D1C7870B05F19204766FD2CEA5DE17036D79C4B3CB5F2EE934F401DDB2A1718F11D1A9u8y9H" TargetMode="External"/><Relationship Id="rId53" Type="http://schemas.openxmlformats.org/officeDocument/2006/relationships/hyperlink" Target="consultantplus://offline/ref=F5F491F4D1C7870B05F19204766FD2CEADDB1505687399B9C30622EB33FB5ECAB5E87D8E11D1AB8Cu0yDH" TargetMode="External"/><Relationship Id="rId58" Type="http://schemas.openxmlformats.org/officeDocument/2006/relationships/hyperlink" Target="consultantplus://offline/ref=F5F491F4D1C7870B05F19204766FD2CEADDB1505687399B9C30622EB33FB5ECAB5E87D8E11D1AB8Cu0y4H" TargetMode="External"/><Relationship Id="rId66" Type="http://schemas.openxmlformats.org/officeDocument/2006/relationships/hyperlink" Target="consultantplus://offline/ref=F5F491F4D1C7870B05F19204766FD2CEADDB1505687399B9C30622EB33FB5ECAB5E87D8E11D1AB8Au0yBH" TargetMode="External"/><Relationship Id="rId74" Type="http://schemas.openxmlformats.org/officeDocument/2006/relationships/fontTable" Target="fontTable.xml"/><Relationship Id="rId5" Type="http://schemas.openxmlformats.org/officeDocument/2006/relationships/hyperlink" Target="consultantplus://offline/ref=F5F491F4D1C7870B05F19204766FD2CEA5DE17036D79C4B3CB5F2EE934F401DDB2A1718F11D1ABu8y9H" TargetMode="External"/><Relationship Id="rId61" Type="http://schemas.openxmlformats.org/officeDocument/2006/relationships/hyperlink" Target="consultantplus://offline/ref=F5F491F4D1C7870B05F19204766FD2CEADDB1505687399B9C30622EB33FB5ECAB5E87D8E11D1AB8Du0y8H" TargetMode="External"/><Relationship Id="rId19" Type="http://schemas.openxmlformats.org/officeDocument/2006/relationships/hyperlink" Target="consultantplus://offline/ref=F5F491F4D1C7870B05F19204766FD2CEADDD13076D7599B9C30622EB33FB5ECAB5E87D8E11D1AB8Fu0yBH" TargetMode="External"/><Relationship Id="rId14" Type="http://schemas.openxmlformats.org/officeDocument/2006/relationships/hyperlink" Target="consultantplus://offline/ref=F5F491F4D1C7870B05F19204766FD2CEADDB1505687399B9C30622EB33FB5ECAB5E87D8E11D1AB8Eu0yAH" TargetMode="External"/><Relationship Id="rId22" Type="http://schemas.openxmlformats.org/officeDocument/2006/relationships/hyperlink" Target="consultantplus://offline/ref=F5F491F4D1C7870B05F19204766FD2CEA5DE17036D79C4B3CB5F2EE934F401DDB2A1718F11D1AAu8y8H" TargetMode="External"/><Relationship Id="rId27" Type="http://schemas.openxmlformats.org/officeDocument/2006/relationships/hyperlink" Target="consultantplus://offline/ref=F5F491F4D1C7870B05F19204766FD2CEABDB1F076D79C4B3CB5F2EE934F401DDB2A1718F11D1AAu8y8H" TargetMode="External"/><Relationship Id="rId30" Type="http://schemas.openxmlformats.org/officeDocument/2006/relationships/hyperlink" Target="consultantplus://offline/ref=F5F491F4D1C7870B05F19204766FD2CEA5DE17036D79C4B3CB5F2EE934F401DDB2A1718F11D1A9u8yDH" TargetMode="External"/><Relationship Id="rId35" Type="http://schemas.openxmlformats.org/officeDocument/2006/relationships/hyperlink" Target="consultantplus://offline/ref=F5F491F4D1C7870B05F19204766FD2CEADDD13076D7599B9C30622EB33FB5ECAB5E87D8E11D1AB8Cu0y9H" TargetMode="External"/><Relationship Id="rId43" Type="http://schemas.openxmlformats.org/officeDocument/2006/relationships/hyperlink" Target="consultantplus://offline/ref=F5F491F4D1C7870B05F19204766FD2CEABDB1F076D79C4B3CB5F2EE934F401DDB2A1718F11D1A9u8yAH" TargetMode="External"/><Relationship Id="rId48" Type="http://schemas.openxmlformats.org/officeDocument/2006/relationships/hyperlink" Target="consultantplus://offline/ref=F5F491F4D1C7870B05F19204766FD2CEA5DE17036D79C4B3CB5F2EE934F401DDB2A1718F11D1A8u8yEH" TargetMode="External"/><Relationship Id="rId56" Type="http://schemas.openxmlformats.org/officeDocument/2006/relationships/hyperlink" Target="consultantplus://offline/ref=F5F491F4D1C7870B05F19204766FD2CEADDD13076D7599B9C30622EB33FB5ECAB5E87D8E11D1AB8Cu0yCH" TargetMode="External"/><Relationship Id="rId64" Type="http://schemas.openxmlformats.org/officeDocument/2006/relationships/hyperlink" Target="consultantplus://offline/ref=F5F491F4D1C7870B05F19204766FD2CEADDB1505687399B9C30622EB33FB5ECAB5E87D8E11D1AB8Au0yCH" TargetMode="External"/><Relationship Id="rId69" Type="http://schemas.openxmlformats.org/officeDocument/2006/relationships/hyperlink" Target="consultantplus://offline/ref=F5F491F4D1C7870B05F19204766FD2CEADDB1505687399B9C30622EB33FB5ECAB5E87D8E11D1AB8Bu0yDH" TargetMode="External"/><Relationship Id="rId8" Type="http://schemas.openxmlformats.org/officeDocument/2006/relationships/hyperlink" Target="consultantplus://offline/ref=F5F491F4D1C7870B05F19204766FD2CEADDA15046E7B99B9C30622EB33FB5ECAB5E87D8E11D1A98Au0yAH" TargetMode="External"/><Relationship Id="rId51" Type="http://schemas.openxmlformats.org/officeDocument/2006/relationships/hyperlink" Target="consultantplus://offline/ref=F5F491F4D1C7870B05F19204766FD2CEADDB1505687399B9C30622EB33FB5ECAB5E87D8E11D1AB8Fu0y5H" TargetMode="External"/><Relationship Id="rId72" Type="http://schemas.openxmlformats.org/officeDocument/2006/relationships/hyperlink" Target="consultantplus://offline/ref=F5F491F4D1C7870B05F19204766FD2CEADDB1505687399B9C30622EB33FB5ECAB5E87D8E11D1AB8Bu0yBH" TargetMode="External"/><Relationship Id="rId3" Type="http://schemas.openxmlformats.org/officeDocument/2006/relationships/webSettings" Target="webSettings.xml"/><Relationship Id="rId12" Type="http://schemas.openxmlformats.org/officeDocument/2006/relationships/hyperlink" Target="consultantplus://offline/ref=F5F491F4D1C7870B05F19204766FD2CEA5DE17036D79C4B3CB5F2EE934F401DDB2A1718F11D1ABu8y9H" TargetMode="External"/><Relationship Id="rId17" Type="http://schemas.openxmlformats.org/officeDocument/2006/relationships/hyperlink" Target="consultantplus://offline/ref=F5F491F4D1C7870B05F19204766FD2CEADDA15056C7B99B9C30622EB33uFyBH" TargetMode="External"/><Relationship Id="rId25" Type="http://schemas.openxmlformats.org/officeDocument/2006/relationships/hyperlink" Target="consultantplus://offline/ref=F5F491F4D1C7870B05F19204766FD2CEA5DE17036D79C4B3CB5F2EE934F401DDB2A1718F11D1A9u8yEH" TargetMode="External"/><Relationship Id="rId33" Type="http://schemas.openxmlformats.org/officeDocument/2006/relationships/hyperlink" Target="consultantplus://offline/ref=F5F491F4D1C7870B05F19204766FD2CEADDD13076D7599B9C30622EB33FB5ECAB5E87D8E11D1AB8Fu0yAH" TargetMode="External"/><Relationship Id="rId38" Type="http://schemas.openxmlformats.org/officeDocument/2006/relationships/hyperlink" Target="consultantplus://offline/ref=F5F491F4D1C7870B05F19204766FD2CEADDD13076D7599B9C30622EB33FB5ECAB5E87D8E11D1AB8Cu0yFH" TargetMode="External"/><Relationship Id="rId46" Type="http://schemas.openxmlformats.org/officeDocument/2006/relationships/hyperlink" Target="consultantplus://offline/ref=F5F491F4D1C7870B05F19204766FD2CEA5DE17036D79C4B3CB5F2EE934F401DDB2A1718F11D1A9u8y6H" TargetMode="External"/><Relationship Id="rId59" Type="http://schemas.openxmlformats.org/officeDocument/2006/relationships/hyperlink" Target="consultantplus://offline/ref=F5F491F4D1C7870B05F19204766FD2CEADDB1505687399B9C30622EB33FB5ECAB5E87D8E11D1AB8Du0yDH" TargetMode="External"/><Relationship Id="rId67" Type="http://schemas.openxmlformats.org/officeDocument/2006/relationships/hyperlink" Target="consultantplus://offline/ref=F5F491F4D1C7870B05F19204766FD2CEADDB1505687399B9C30622EB33FB5ECAB5E87D8E11D1AB8Au0y5H" TargetMode="External"/><Relationship Id="rId20" Type="http://schemas.openxmlformats.org/officeDocument/2006/relationships/hyperlink" Target="consultantplus://offline/ref=F5F491F4D1C7870B05F19204766FD2CEABDB1F076D79C4B3CB5F2EE934F401DDB2A1718F11D1AAu8yBH" TargetMode="External"/><Relationship Id="rId41" Type="http://schemas.openxmlformats.org/officeDocument/2006/relationships/hyperlink" Target="consultantplus://offline/ref=F5F491F4D1C7870B05F19204766FD2CEADDD13076D7599B9C30622EB33FB5ECAB5E87D8E11D1AB8Cu0yAH" TargetMode="External"/><Relationship Id="rId54" Type="http://schemas.openxmlformats.org/officeDocument/2006/relationships/hyperlink" Target="consultantplus://offline/ref=F5F491F4D1C7870B05F19204766FD2CEADDB1505687399B9C30622EB33FB5ECAB5E87D8E11D1AB8Cu0yFH" TargetMode="External"/><Relationship Id="rId62" Type="http://schemas.openxmlformats.org/officeDocument/2006/relationships/hyperlink" Target="consultantplus://offline/ref=F5F491F4D1C7870B05F19204766FD2CEADDB1505687399B9C30622EB33FB5ECAB5E87D8E11D1AB8Du0yBH" TargetMode="External"/><Relationship Id="rId70" Type="http://schemas.openxmlformats.org/officeDocument/2006/relationships/hyperlink" Target="consultantplus://offline/ref=F5F491F4D1C7870B05F19204766FD2CEADDB1505687399B9C30622EB33FB5ECAB5E87D8E11D1AB8Bu0yF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F491F4D1C7870B05F19204766FD2CEADDD13076D7599B9C30622EB33FB5ECAB5E87D8E11D1AB8Eu0yAH" TargetMode="External"/><Relationship Id="rId15" Type="http://schemas.openxmlformats.org/officeDocument/2006/relationships/hyperlink" Target="consultantplus://offline/ref=F5F491F4D1C7870B05F19204766FD2CEADDA15046E7B99B9C30622EB33FB5ECAB5E87D8E11D1AF88u0y9H" TargetMode="External"/><Relationship Id="rId23" Type="http://schemas.openxmlformats.org/officeDocument/2006/relationships/hyperlink" Target="consultantplus://offline/ref=F5F491F4D1C7870B05F19204766FD2CEA5DE17036D79C4B3CB5F2EE934F401DDB2A1718F11D1AAu8y6H" TargetMode="External"/><Relationship Id="rId28" Type="http://schemas.openxmlformats.org/officeDocument/2006/relationships/hyperlink" Target="consultantplus://offline/ref=F5F491F4D1C7870B05F19204766FD2CEA5DE17036D79C4B3CB5F2EE934F401DDB2A1718F11D1A9u8yFH" TargetMode="External"/><Relationship Id="rId36" Type="http://schemas.openxmlformats.org/officeDocument/2006/relationships/hyperlink" Target="consultantplus://offline/ref=F5F491F4D1C7870B05F19204766FD2CEADDD13076D7599B9C30622EB33FB5ECAB5E87D8E11D1AB8Cu0y8H" TargetMode="External"/><Relationship Id="rId49" Type="http://schemas.openxmlformats.org/officeDocument/2006/relationships/hyperlink" Target="consultantplus://offline/ref=F5F491F4D1C7870B05F19204766FD2CEA5DE17036D79C4B3CB5F2EE934F401DDB2A1718F11D1A8u8yFH" TargetMode="External"/><Relationship Id="rId57" Type="http://schemas.openxmlformats.org/officeDocument/2006/relationships/hyperlink" Target="consultantplus://offline/ref=F5F491F4D1C7870B05F19204766FD2CEADDB1505687399B9C30622EB33FB5ECAB5E87D8E11D1AB8Cu0yAH" TargetMode="External"/><Relationship Id="rId10" Type="http://schemas.openxmlformats.org/officeDocument/2006/relationships/hyperlink" Target="consultantplus://offline/ref=F5F491F4D1C7870B05F19204766FD2CEA8DF16076379C4B3CB5F2EE934F401DDB2A1718F11D1AAu8yAH" TargetMode="External"/><Relationship Id="rId31" Type="http://schemas.openxmlformats.org/officeDocument/2006/relationships/hyperlink" Target="consultantplus://offline/ref=F5F491F4D1C7870B05F19204766FD2CEABDB1F076D79C4B3CB5F2EE934F401DDB2A1718F11D1AAu8y9H" TargetMode="External"/><Relationship Id="rId44" Type="http://schemas.openxmlformats.org/officeDocument/2006/relationships/hyperlink" Target="consultantplus://offline/ref=F5F491F4D1C7870B05F19204766FD2CEA5DE17036D79C4B3CB5F2EE934F401DDB2A1718F11D1A9u8yBH" TargetMode="External"/><Relationship Id="rId52" Type="http://schemas.openxmlformats.org/officeDocument/2006/relationships/hyperlink" Target="consultantplus://offline/ref=F5F491F4D1C7870B05F19204766FD2CEABDB1F076D79C4B3CB5F2EE934F401DDB2A1718F11D1A9u8yBH" TargetMode="External"/><Relationship Id="rId60" Type="http://schemas.openxmlformats.org/officeDocument/2006/relationships/hyperlink" Target="consultantplus://offline/ref=F5F491F4D1C7870B05F19204766FD2CEADDB1505687399B9C30622EB33FB5ECAB5E87D8E11D1AB8Du0yEH" TargetMode="External"/><Relationship Id="rId65" Type="http://schemas.openxmlformats.org/officeDocument/2006/relationships/hyperlink" Target="consultantplus://offline/ref=F5F491F4D1C7870B05F19204766FD2CEADDB1505687399B9C30622EB33FB5ECAB5E87D8E11D1AB8Au0y9H" TargetMode="External"/><Relationship Id="rId73" Type="http://schemas.openxmlformats.org/officeDocument/2006/relationships/hyperlink" Target="consultantplus://offline/ref=F5F491F4D1C7870B05F19204766FD2CEADDB1505687399B9C30622EB33FB5ECAB5E87D8E11D1AB8Bu0y5H" TargetMode="External"/><Relationship Id="rId4" Type="http://schemas.openxmlformats.org/officeDocument/2006/relationships/hyperlink" Target="consultantplus://offline/ref=F5F491F4D1C7870B05F19204766FD2CEABDB1F076D79C4B3CB5F2EE934F401DDB2A1718F11D1ABu8y9H" TargetMode="External"/><Relationship Id="rId9" Type="http://schemas.openxmlformats.org/officeDocument/2006/relationships/hyperlink" Target="consultantplus://offline/ref=F5F491F4D1C7870B05F19204766FD2CEA9D811006C79C4B3CB5F2EE934F401DDB2A1718F11D0A9u8yFH" TargetMode="External"/><Relationship Id="rId13" Type="http://schemas.openxmlformats.org/officeDocument/2006/relationships/hyperlink" Target="consultantplus://offline/ref=F5F491F4D1C7870B05F19204766FD2CEADDD13076D7599B9C30622EB33FB5ECAB5E87D8E11D1AB8Fu0y8H" TargetMode="External"/><Relationship Id="rId18" Type="http://schemas.openxmlformats.org/officeDocument/2006/relationships/hyperlink" Target="consultantplus://offline/ref=F5F491F4D1C7870B05F19204766FD2CEA9D811006C79C4B3CB5F2EE934F401DDB2A1718F11D0A9u8yFH" TargetMode="External"/><Relationship Id="rId39" Type="http://schemas.openxmlformats.org/officeDocument/2006/relationships/hyperlink" Target="consultantplus://offline/ref=F5F491F4D1C7870B05F19204766FD2CEADDD13076D7599B9C30622EB33FB5ECAB5E87D8E11D1AB8Cu0yEH" TargetMode="External"/><Relationship Id="rId34" Type="http://schemas.openxmlformats.org/officeDocument/2006/relationships/hyperlink" Target="consultantplus://offline/ref=F5F491F4D1C7870B05F19204766FD2CEABDB1F076D79C4B3CB5F2EE934F401DDB2A1718F11D1AAu8y6H" TargetMode="External"/><Relationship Id="rId50" Type="http://schemas.openxmlformats.org/officeDocument/2006/relationships/hyperlink" Target="consultantplus://offline/ref=F5F491F4D1C7870B05F19204766FD2CEADDB1505687399B9C30622EB33FB5ECAB5E87D8E11D1AB8Fu0y8H" TargetMode="External"/><Relationship Id="rId55" Type="http://schemas.openxmlformats.org/officeDocument/2006/relationships/hyperlink" Target="consultantplus://offline/ref=F5F491F4D1C7870B05F19204766FD2CEADDB1505687399B9C30622EB33FB5ECAB5E87D8E11D1AB8Cu0y9H" TargetMode="External"/><Relationship Id="rId7" Type="http://schemas.openxmlformats.org/officeDocument/2006/relationships/hyperlink" Target="consultantplus://offline/ref=F5F491F4D1C7870B05F19204766FD2CEADDB1505687399B9C30622EB33FB5ECAB5E87D8E11D1AB8Eu0yAH" TargetMode="External"/><Relationship Id="rId71" Type="http://schemas.openxmlformats.org/officeDocument/2006/relationships/hyperlink" Target="consultantplus://offline/ref=F5F491F4D1C7870B05F19204766FD2CEADDB1505687399B9C30622EB33FB5ECAB5E87D8E11D1AB8Bu0y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15254</Words>
  <Characters>86948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cp:revision>
  <dcterms:created xsi:type="dcterms:W3CDTF">2015-07-14T07:50:00Z</dcterms:created>
  <dcterms:modified xsi:type="dcterms:W3CDTF">2015-07-14T07:52:00Z</dcterms:modified>
</cp:coreProperties>
</file>